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A5D63" w14:textId="77777777" w:rsidR="007D73CE" w:rsidRDefault="00E34C69" w:rsidP="00AD674B">
      <w:pPr>
        <w:spacing w:after="0" w:line="360" w:lineRule="auto"/>
        <w:ind w:left="2430"/>
        <w:jc w:val="both"/>
        <w:rPr>
          <w:rFonts w:ascii="Sylfaen" w:hAnsi="Sylfaen" w:cs="Sylfaen"/>
          <w:b/>
          <w:noProof/>
          <w:lang w:val="ka-GE"/>
        </w:rPr>
      </w:pPr>
      <w:r>
        <w:rPr>
          <w:rFonts w:ascii="Sylfaen" w:hAnsi="Sylfaen" w:cs="Sylfaen"/>
          <w:b/>
          <w:noProof/>
          <w:lang w:val="ka-GE"/>
        </w:rPr>
        <w:t xml:space="preserve"> </w:t>
      </w:r>
      <w:r w:rsidR="0028539D">
        <w:rPr>
          <w:rFonts w:ascii="Sylfaen" w:hAnsi="Sylfaen" w:cs="Sylfaen"/>
          <w:b/>
          <w:noProof/>
        </w:rPr>
        <w:drawing>
          <wp:inline distT="0" distB="0" distL="0" distR="0" wp14:anchorId="783A2531" wp14:editId="69B1C69A">
            <wp:extent cx="2945765" cy="18821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0421" cy="1885115"/>
                    </a:xfrm>
                    <a:prstGeom prst="rect">
                      <a:avLst/>
                    </a:prstGeom>
                  </pic:spPr>
                </pic:pic>
              </a:graphicData>
            </a:graphic>
          </wp:inline>
        </w:drawing>
      </w:r>
    </w:p>
    <w:p w14:paraId="632D91FA" w14:textId="77777777" w:rsidR="00E34C69" w:rsidRDefault="00E34C69" w:rsidP="00AD674B">
      <w:pPr>
        <w:spacing w:after="0" w:line="360" w:lineRule="auto"/>
        <w:ind w:left="2790"/>
        <w:jc w:val="both"/>
        <w:rPr>
          <w:rFonts w:ascii="Sylfaen" w:hAnsi="Sylfaen" w:cs="Sylfaen"/>
          <w:b/>
          <w:noProof/>
          <w:lang w:val="ka-GE"/>
        </w:rPr>
      </w:pPr>
    </w:p>
    <w:p w14:paraId="66461D21" w14:textId="77777777" w:rsidR="00E34C69" w:rsidRDefault="00E34C69" w:rsidP="00AD674B">
      <w:pPr>
        <w:spacing w:after="0" w:line="240" w:lineRule="auto"/>
        <w:ind w:left="2520"/>
        <w:jc w:val="both"/>
        <w:rPr>
          <w:rFonts w:ascii="Sylfaen" w:hAnsi="Sylfaen"/>
          <w:noProof/>
          <w:lang w:val="ka-GE"/>
        </w:rPr>
      </w:pPr>
      <w:r>
        <w:rPr>
          <w:rFonts w:ascii="Sylfaen" w:hAnsi="Sylfaen"/>
          <w:noProof/>
          <w:lang w:val="ka-GE"/>
        </w:rPr>
        <w:t xml:space="preserve">      </w:t>
      </w:r>
      <w:r w:rsidR="008767C9">
        <w:rPr>
          <w:noProof/>
        </w:rPr>
        <w:t xml:space="preserve">   </w:t>
      </w:r>
      <w:r>
        <w:rPr>
          <w:rFonts w:ascii="Sylfaen" w:hAnsi="Sylfaen"/>
          <w:noProof/>
          <w:lang w:val="ka-GE"/>
        </w:rPr>
        <w:t xml:space="preserve"> </w:t>
      </w:r>
    </w:p>
    <w:p w14:paraId="2AD857C0" w14:textId="77777777" w:rsidR="00E34C69" w:rsidRDefault="00E34C69" w:rsidP="00AD674B">
      <w:pPr>
        <w:spacing w:after="0" w:line="240" w:lineRule="auto"/>
        <w:ind w:left="2520"/>
        <w:jc w:val="both"/>
        <w:rPr>
          <w:rFonts w:ascii="Sylfaen" w:hAnsi="Sylfaen"/>
          <w:noProof/>
          <w:lang w:val="ka-GE"/>
        </w:rPr>
      </w:pPr>
    </w:p>
    <w:p w14:paraId="48AB35A5" w14:textId="77777777" w:rsidR="009815C7" w:rsidRPr="00E37C5C" w:rsidRDefault="00E34C69" w:rsidP="00AD674B">
      <w:pPr>
        <w:spacing w:after="0" w:line="240" w:lineRule="auto"/>
        <w:ind w:left="2520"/>
        <w:jc w:val="both"/>
        <w:rPr>
          <w:rFonts w:ascii="Sylfaen" w:hAnsi="Sylfaen" w:cs="Sylfaen"/>
          <w:b/>
        </w:rPr>
      </w:pPr>
      <w:r>
        <w:rPr>
          <w:rFonts w:ascii="Sylfaen" w:hAnsi="Sylfaen"/>
          <w:noProof/>
          <w:lang w:val="ka-GE"/>
        </w:rPr>
        <w:t xml:space="preserve">                                                       </w:t>
      </w:r>
      <w:r w:rsidR="008767C9">
        <w:rPr>
          <w:noProof/>
        </w:rPr>
        <w:t xml:space="preserve">           </w:t>
      </w:r>
      <w:r>
        <w:rPr>
          <w:rFonts w:ascii="Sylfaen" w:hAnsi="Sylfaen"/>
          <w:noProof/>
          <w:lang w:val="ka-GE"/>
        </w:rPr>
        <w:t xml:space="preserve">  </w:t>
      </w:r>
      <w:r w:rsidR="008767C9">
        <w:rPr>
          <w:noProof/>
        </w:rPr>
        <w:t xml:space="preserve">       </w:t>
      </w:r>
      <w:r>
        <w:rPr>
          <w:rFonts w:ascii="Sylfaen" w:hAnsi="Sylfaen"/>
          <w:noProof/>
          <w:lang w:val="ka-GE"/>
        </w:rPr>
        <w:t xml:space="preserve">      </w:t>
      </w:r>
    </w:p>
    <w:p w14:paraId="6B35CD0F" w14:textId="77777777" w:rsidR="009815C7" w:rsidRPr="00E37C5C" w:rsidRDefault="009815C7" w:rsidP="00AD674B">
      <w:pPr>
        <w:spacing w:after="0" w:line="240" w:lineRule="auto"/>
        <w:jc w:val="both"/>
        <w:rPr>
          <w:rFonts w:ascii="Sylfaen" w:hAnsi="Sylfaen" w:cs="Sylfaen"/>
          <w:b/>
        </w:rPr>
      </w:pPr>
    </w:p>
    <w:p w14:paraId="0A08BBA7" w14:textId="77777777" w:rsidR="009815C7" w:rsidRPr="00E37C5C" w:rsidRDefault="009815C7" w:rsidP="00AD674B">
      <w:pPr>
        <w:spacing w:after="0" w:line="240" w:lineRule="auto"/>
        <w:jc w:val="both"/>
        <w:rPr>
          <w:rFonts w:ascii="Sylfaen" w:hAnsi="Sylfaen" w:cs="Sylfaen"/>
          <w:b/>
        </w:rPr>
      </w:pPr>
    </w:p>
    <w:p w14:paraId="0C13AB3F" w14:textId="77777777" w:rsidR="009815C7" w:rsidRPr="00E37C5C" w:rsidRDefault="009815C7" w:rsidP="00AD674B">
      <w:pPr>
        <w:spacing w:after="0" w:line="240" w:lineRule="auto"/>
        <w:jc w:val="both"/>
        <w:rPr>
          <w:rFonts w:ascii="Sylfaen" w:hAnsi="Sylfaen" w:cs="Sylfaen"/>
          <w:b/>
          <w:lang w:val="ka-GE"/>
        </w:rPr>
      </w:pPr>
    </w:p>
    <w:p w14:paraId="699D3E7D" w14:textId="77777777" w:rsidR="005E2A09" w:rsidRDefault="009815C7" w:rsidP="009B2D61">
      <w:pPr>
        <w:spacing w:after="0" w:line="240" w:lineRule="auto"/>
        <w:jc w:val="center"/>
        <w:rPr>
          <w:rFonts w:ascii="Sylfaen" w:hAnsi="Sylfaen" w:cs="Sylfaen"/>
          <w:b/>
        </w:rPr>
      </w:pPr>
      <w:r w:rsidRPr="00E37C5C">
        <w:rPr>
          <w:rFonts w:ascii="Sylfaen" w:hAnsi="Sylfaen" w:cs="Sylfaen"/>
          <w:b/>
          <w:lang w:val="ka-GE"/>
        </w:rPr>
        <w:t>ელექტრონული ტენდერის დოკუმენტაცია</w:t>
      </w:r>
      <w:r w:rsidR="005C322C">
        <w:rPr>
          <w:rFonts w:ascii="Sylfaen" w:hAnsi="Sylfaen" w:cs="Sylfaen"/>
          <w:b/>
        </w:rPr>
        <w:t xml:space="preserve"> </w:t>
      </w:r>
    </w:p>
    <w:p w14:paraId="507340DD" w14:textId="77777777" w:rsidR="005E2A09" w:rsidRDefault="005E2A09" w:rsidP="009B2D61">
      <w:pPr>
        <w:spacing w:after="0" w:line="240" w:lineRule="auto"/>
        <w:jc w:val="center"/>
        <w:rPr>
          <w:rFonts w:ascii="Sylfaen" w:hAnsi="Sylfaen" w:cs="Sylfaen"/>
          <w:b/>
        </w:rPr>
      </w:pPr>
    </w:p>
    <w:p w14:paraId="708C36FF" w14:textId="3EE19AF4" w:rsidR="007D73CE" w:rsidRPr="00A9470F" w:rsidRDefault="00370DC1" w:rsidP="00A9470F">
      <w:pPr>
        <w:jc w:val="center"/>
        <w:rPr>
          <w:rFonts w:ascii="Sylfaen" w:hAnsi="Sylfaen"/>
          <w:b/>
          <w:lang w:val="ka-GE"/>
        </w:rPr>
      </w:pPr>
      <w:r>
        <w:rPr>
          <w:rFonts w:ascii="Sylfaen" w:hAnsi="Sylfaen" w:cs="Sylfaen"/>
          <w:b/>
          <w:lang w:val="ka-GE"/>
        </w:rPr>
        <w:t xml:space="preserve">სახარატო ჩარხის </w:t>
      </w:r>
      <w:r w:rsidR="00D81BD7">
        <w:rPr>
          <w:rFonts w:ascii="Sylfaen" w:hAnsi="Sylfaen" w:cs="Sylfaen"/>
          <w:b/>
          <w:lang w:val="ka-GE"/>
        </w:rPr>
        <w:t xml:space="preserve">შესყიდვასთან დაკავშირებით </w:t>
      </w:r>
    </w:p>
    <w:p w14:paraId="4E26D73C" w14:textId="77777777" w:rsidR="00A9470F" w:rsidRDefault="00A9470F" w:rsidP="00AD674B">
      <w:pPr>
        <w:jc w:val="both"/>
        <w:rPr>
          <w:rFonts w:ascii="Sylfaen" w:hAnsi="Sylfaen"/>
          <w:lang w:val="ka-GE"/>
        </w:rPr>
      </w:pPr>
    </w:p>
    <w:p w14:paraId="431C09B7" w14:textId="77777777" w:rsidR="00A9470F" w:rsidRDefault="00A9470F" w:rsidP="00AD674B">
      <w:pPr>
        <w:jc w:val="both"/>
        <w:rPr>
          <w:rFonts w:ascii="Sylfaen" w:hAnsi="Sylfaen"/>
          <w:lang w:val="ka-GE"/>
        </w:rPr>
      </w:pPr>
    </w:p>
    <w:p w14:paraId="25AD810E" w14:textId="77777777" w:rsidR="00A9470F" w:rsidRDefault="00A9470F" w:rsidP="00AD674B">
      <w:pPr>
        <w:jc w:val="both"/>
        <w:rPr>
          <w:rFonts w:ascii="Sylfaen" w:hAnsi="Sylfaen"/>
          <w:lang w:val="ka-GE"/>
        </w:rPr>
      </w:pPr>
    </w:p>
    <w:p w14:paraId="0C3CCC2F" w14:textId="77777777" w:rsidR="00A9470F" w:rsidRDefault="00A9470F" w:rsidP="00AD674B">
      <w:pPr>
        <w:jc w:val="both"/>
        <w:rPr>
          <w:rFonts w:ascii="Sylfaen" w:hAnsi="Sylfaen"/>
          <w:lang w:val="ka-GE"/>
        </w:rPr>
      </w:pPr>
    </w:p>
    <w:p w14:paraId="1371CF3D" w14:textId="77777777" w:rsidR="00A9470F" w:rsidRDefault="00A9470F" w:rsidP="00AD674B">
      <w:pPr>
        <w:jc w:val="both"/>
        <w:rPr>
          <w:rFonts w:ascii="Sylfaen" w:hAnsi="Sylfaen"/>
          <w:lang w:val="ka-GE"/>
        </w:rPr>
      </w:pPr>
    </w:p>
    <w:p w14:paraId="1028186D" w14:textId="77777777" w:rsidR="00A9470F" w:rsidRPr="00E37C5C" w:rsidRDefault="00A9470F" w:rsidP="00AD674B">
      <w:pPr>
        <w:jc w:val="both"/>
        <w:rPr>
          <w:rFonts w:ascii="Sylfaen" w:hAnsi="Sylfaen"/>
          <w:lang w:val="ka-GE"/>
        </w:rPr>
      </w:pPr>
    </w:p>
    <w:p w14:paraId="6D3DC917" w14:textId="77777777" w:rsidR="00FD0DCD" w:rsidRPr="00E37C5C" w:rsidRDefault="00FD0DCD" w:rsidP="00AD674B">
      <w:pPr>
        <w:spacing w:after="0" w:line="360" w:lineRule="auto"/>
        <w:jc w:val="both"/>
        <w:rPr>
          <w:rFonts w:ascii="AcadNusx" w:hAnsi="AcadNusx"/>
          <w:b/>
        </w:rPr>
      </w:pPr>
    </w:p>
    <w:p w14:paraId="765859BC" w14:textId="77777777" w:rsidR="00FD0DCD" w:rsidRPr="00E37C5C" w:rsidRDefault="00FD0DCD" w:rsidP="00AD674B">
      <w:pPr>
        <w:spacing w:after="0" w:line="360" w:lineRule="auto"/>
        <w:jc w:val="both"/>
        <w:rPr>
          <w:rFonts w:ascii="AcadNusx" w:hAnsi="AcadNusx"/>
          <w:b/>
        </w:rPr>
      </w:pPr>
    </w:p>
    <w:p w14:paraId="36776E2B" w14:textId="77777777" w:rsidR="00FD0DCD" w:rsidRDefault="00FD0DCD" w:rsidP="00AD674B">
      <w:pPr>
        <w:spacing w:after="0" w:line="360" w:lineRule="auto"/>
        <w:jc w:val="both"/>
        <w:rPr>
          <w:rFonts w:ascii="AcadNusx" w:hAnsi="AcadNusx"/>
          <w:b/>
        </w:rPr>
      </w:pPr>
    </w:p>
    <w:p w14:paraId="1ECA3E9D" w14:textId="77777777" w:rsidR="00A9470F" w:rsidRDefault="00A9470F" w:rsidP="00AD674B">
      <w:pPr>
        <w:spacing w:after="0" w:line="360" w:lineRule="auto"/>
        <w:jc w:val="both"/>
        <w:rPr>
          <w:rFonts w:ascii="AcadNusx" w:hAnsi="AcadNusx"/>
          <w:b/>
        </w:rPr>
      </w:pPr>
    </w:p>
    <w:p w14:paraId="4FD0E274" w14:textId="77777777" w:rsidR="00A9470F" w:rsidRDefault="00A9470F" w:rsidP="00AD674B">
      <w:pPr>
        <w:spacing w:after="0" w:line="360" w:lineRule="auto"/>
        <w:jc w:val="both"/>
        <w:rPr>
          <w:rFonts w:ascii="AcadNusx" w:hAnsi="AcadNusx"/>
          <w:b/>
        </w:rPr>
      </w:pPr>
    </w:p>
    <w:p w14:paraId="1B8C58AE" w14:textId="77777777" w:rsidR="00A9470F" w:rsidRDefault="00A9470F" w:rsidP="00AD674B">
      <w:pPr>
        <w:spacing w:after="0" w:line="360" w:lineRule="auto"/>
        <w:jc w:val="both"/>
        <w:rPr>
          <w:rFonts w:ascii="AcadNusx" w:hAnsi="AcadNusx"/>
          <w:b/>
        </w:rPr>
      </w:pPr>
    </w:p>
    <w:p w14:paraId="7232CB32" w14:textId="77777777" w:rsidR="001271D9" w:rsidRDefault="001271D9" w:rsidP="00AD674B">
      <w:pPr>
        <w:spacing w:after="0" w:line="360" w:lineRule="auto"/>
        <w:jc w:val="both"/>
        <w:rPr>
          <w:rFonts w:ascii="AcadNusx" w:hAnsi="AcadNusx"/>
          <w:b/>
        </w:rPr>
      </w:pPr>
    </w:p>
    <w:p w14:paraId="21AA4204" w14:textId="77777777" w:rsidR="00A9470F" w:rsidRDefault="00A9470F" w:rsidP="00AD674B">
      <w:pPr>
        <w:spacing w:after="0" w:line="360" w:lineRule="auto"/>
        <w:jc w:val="both"/>
        <w:rPr>
          <w:rFonts w:ascii="AcadNusx" w:hAnsi="AcadNusx"/>
          <w:b/>
        </w:rPr>
      </w:pPr>
    </w:p>
    <w:p w14:paraId="1BB348E1" w14:textId="77777777" w:rsidR="00A9470F" w:rsidRPr="00E37C5C" w:rsidRDefault="00A9470F" w:rsidP="00AD674B">
      <w:pPr>
        <w:spacing w:after="0" w:line="360" w:lineRule="auto"/>
        <w:jc w:val="both"/>
        <w:rPr>
          <w:rFonts w:ascii="AcadNusx" w:hAnsi="AcadNusx"/>
          <w:b/>
        </w:rPr>
      </w:pPr>
    </w:p>
    <w:p w14:paraId="47FFA6C5" w14:textId="77777777" w:rsidR="00D30223" w:rsidRPr="00E37C5C" w:rsidRDefault="00D30223" w:rsidP="00AD674B">
      <w:pPr>
        <w:spacing w:after="0" w:line="360" w:lineRule="auto"/>
        <w:jc w:val="both"/>
        <w:rPr>
          <w:rFonts w:ascii="AcadNusx" w:hAnsi="AcadNusx"/>
          <w:b/>
        </w:rPr>
      </w:pPr>
    </w:p>
    <w:p w14:paraId="35ADB4E6" w14:textId="77777777" w:rsidR="00C27890" w:rsidRPr="00C27890" w:rsidRDefault="001B055A" w:rsidP="00AD674B">
      <w:pPr>
        <w:pStyle w:val="ListParagraph"/>
        <w:numPr>
          <w:ilvl w:val="1"/>
          <w:numId w:val="33"/>
        </w:numPr>
        <w:spacing w:line="240" w:lineRule="auto"/>
        <w:jc w:val="both"/>
        <w:rPr>
          <w:rFonts w:ascii="Sylfaen" w:hAnsi="Sylfaen"/>
          <w:b/>
          <w:lang w:val="ka-GE"/>
        </w:rPr>
      </w:pPr>
      <w:r w:rsidRPr="00C27890">
        <w:rPr>
          <w:rFonts w:ascii="Sylfaen" w:hAnsi="Sylfaen"/>
          <w:b/>
          <w:lang w:val="ka-GE"/>
        </w:rPr>
        <w:lastRenderedPageBreak/>
        <w:t>შესყიდვის ობიექტის დასახელება</w:t>
      </w:r>
    </w:p>
    <w:p w14:paraId="6401B385" w14:textId="77777777" w:rsidR="00A9470F" w:rsidRPr="00A9470F" w:rsidRDefault="00D30223" w:rsidP="00A9470F">
      <w:pPr>
        <w:jc w:val="both"/>
        <w:rPr>
          <w:rFonts w:ascii="Sylfaen" w:hAnsi="Sylfaen"/>
          <w:b/>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00713EFC" w:rsidRPr="0028539D">
        <w:rPr>
          <w:rFonts w:ascii="Arial" w:hAnsi="Arial" w:cs="Arial"/>
          <w:lang w:val="ka-GE"/>
        </w:rPr>
        <w:t>(GWP</w:t>
      </w:r>
      <w:r w:rsidR="00D95150" w:rsidRPr="0028539D">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40587B" w:rsidRPr="0028539D">
        <w:rPr>
          <w:rFonts w:ascii="Arial" w:hAnsi="Arial" w:cs="Arial"/>
          <w:lang w:val="ka-GE"/>
        </w:rPr>
        <w:t>203826002</w:t>
      </w:r>
      <w:r w:rsidR="00A9470F">
        <w:rPr>
          <w:rFonts w:asciiTheme="minorHAnsi" w:hAnsiTheme="minorHAnsi" w:cs="Arial"/>
          <w:lang w:val="ka-GE"/>
        </w:rPr>
        <w:t xml:space="preserve">) </w:t>
      </w:r>
      <w:r w:rsidR="00457067" w:rsidRPr="00C27890">
        <w:rPr>
          <w:rFonts w:ascii="Sylfaen" w:hAnsi="Sylfaen" w:cs="Sylfaen"/>
          <w:lang w:val="ka-GE"/>
        </w:rPr>
        <w:t>აცხადებს</w:t>
      </w:r>
      <w:r w:rsidR="0040587B">
        <w:rPr>
          <w:rFonts w:ascii="Sylfaen" w:hAnsi="Sylfaen" w:cs="Sylfaen"/>
          <w:lang w:val="ka-GE"/>
        </w:rPr>
        <w:t xml:space="preserve">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DD1FDF" w:rsidRPr="0028539D">
        <w:rPr>
          <w:rFonts w:ascii="Sylfaen" w:hAnsi="Sylfaen" w:cs="Sylfaen"/>
          <w:lang w:val="ka-GE"/>
        </w:rPr>
        <w:t xml:space="preserve"> </w:t>
      </w:r>
      <w:r w:rsidR="0086608E" w:rsidRPr="0086608E">
        <w:rPr>
          <w:rFonts w:ascii="Sylfaen" w:hAnsi="Sylfaen"/>
          <w:b/>
          <w:lang w:val="ka-GE"/>
        </w:rPr>
        <w:t xml:space="preserve">სახარატო ჩარხის </w:t>
      </w:r>
      <w:r w:rsidR="00D81BD7">
        <w:rPr>
          <w:rFonts w:ascii="Sylfaen" w:hAnsi="Sylfaen"/>
          <w:b/>
          <w:lang w:val="ka-GE"/>
        </w:rPr>
        <w:t xml:space="preserve">შესყიდვასთან დაკავშირებით </w:t>
      </w:r>
    </w:p>
    <w:p w14:paraId="3050D899" w14:textId="77777777" w:rsidR="008647CD" w:rsidRPr="00A9470F" w:rsidRDefault="006E77DD" w:rsidP="00AD674B">
      <w:pPr>
        <w:spacing w:line="240" w:lineRule="auto"/>
        <w:jc w:val="both"/>
        <w:rPr>
          <w:rFonts w:asciiTheme="minorHAnsi" w:hAnsiTheme="minorHAnsi" w:cs="Arial"/>
          <w:lang w:val="ka-GE"/>
        </w:rPr>
      </w:pPr>
      <w:r>
        <w:rPr>
          <w:rFonts w:ascii="Sylfaen" w:hAnsi="Sylfaen" w:cs="Sylfaen"/>
          <w:b/>
          <w:lang w:val="ka-GE"/>
        </w:rPr>
        <w:t xml:space="preserve"> </w:t>
      </w:r>
    </w:p>
    <w:p w14:paraId="289232E9" w14:textId="77777777" w:rsidR="001B055A" w:rsidRPr="00E37C5C" w:rsidRDefault="000353F8" w:rsidP="00AD674B">
      <w:pPr>
        <w:spacing w:after="0" w:line="240" w:lineRule="auto"/>
        <w:jc w:val="both"/>
        <w:rPr>
          <w:rFonts w:ascii="Sylfaen" w:hAnsi="Sylfaen"/>
          <w:b/>
          <w:lang w:val="ka-GE"/>
        </w:rPr>
      </w:pPr>
      <w:r w:rsidRPr="00E37C5C">
        <w:rPr>
          <w:rFonts w:ascii="Sylfaen" w:hAnsi="Sylfaen"/>
          <w:b/>
          <w:lang w:val="ka-GE"/>
        </w:rPr>
        <w:t xml:space="preserve">1.2 </w:t>
      </w:r>
      <w:r w:rsidR="0002568F">
        <w:rPr>
          <w:rFonts w:ascii="Sylfaen" w:hAnsi="Sylfaen"/>
          <w:b/>
          <w:lang w:val="ka-GE"/>
        </w:rPr>
        <w:t>საქონლის/</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r w:rsidR="008767C9">
        <w:rPr>
          <w:rFonts w:ascii="Sylfaen" w:hAnsi="Sylfaen"/>
          <w:b/>
          <w:lang w:val="ka-GE"/>
        </w:rPr>
        <w:t>/</w:t>
      </w:r>
      <w:r w:rsidR="0086608E">
        <w:rPr>
          <w:rFonts w:ascii="Sylfaen" w:hAnsi="Sylfaen"/>
          <w:b/>
          <w:lang w:val="ka-GE"/>
        </w:rPr>
        <w:t xml:space="preserve"> </w:t>
      </w:r>
    </w:p>
    <w:p w14:paraId="0BB7D982" w14:textId="77777777" w:rsidR="000353F8" w:rsidRDefault="000353F8" w:rsidP="00AD674B">
      <w:pPr>
        <w:spacing w:after="0" w:line="240" w:lineRule="auto"/>
        <w:jc w:val="both"/>
        <w:rPr>
          <w:rFonts w:ascii="Sylfaen" w:hAnsi="Sylfaen" w:cs="Sylfaen"/>
          <w:lang w:val="ka-GE"/>
        </w:rPr>
      </w:pPr>
    </w:p>
    <w:p w14:paraId="10C051A9" w14:textId="77777777" w:rsidR="004040A3" w:rsidRDefault="0086608E" w:rsidP="00763207">
      <w:pPr>
        <w:pStyle w:val="ListParagraph"/>
        <w:numPr>
          <w:ilvl w:val="0"/>
          <w:numId w:val="42"/>
        </w:numPr>
        <w:spacing w:after="0" w:line="240" w:lineRule="auto"/>
        <w:jc w:val="both"/>
        <w:rPr>
          <w:rFonts w:ascii="Sylfaen" w:hAnsi="Sylfaen" w:cs="Sylfaen"/>
          <w:lang w:val="ka-GE"/>
        </w:rPr>
      </w:pPr>
      <w:r w:rsidRPr="004040A3">
        <w:rPr>
          <w:rFonts w:ascii="Sylfaen" w:hAnsi="Sylfaen" w:cs="Sylfaen"/>
          <w:lang w:val="ka-GE"/>
        </w:rPr>
        <w:t>სახარატო ჩარხი უნდა იყოს ახალი ან მეორადი, დიპ 400 ან დიპ 500</w:t>
      </w:r>
      <w:r w:rsidR="004C49E2" w:rsidRPr="004040A3">
        <w:rPr>
          <w:rFonts w:ascii="Sylfaen" w:hAnsi="Sylfaen" w:cs="Sylfaen"/>
        </w:rPr>
        <w:t xml:space="preserve"> </w:t>
      </w:r>
      <w:r w:rsidR="004C49E2" w:rsidRPr="004040A3">
        <w:rPr>
          <w:rFonts w:ascii="Sylfaen" w:hAnsi="Sylfaen" w:cs="Sylfaen"/>
          <w:lang w:val="ka-GE"/>
        </w:rPr>
        <w:t>მოდელის.</w:t>
      </w:r>
    </w:p>
    <w:p w14:paraId="686AA3B5" w14:textId="1B00BA1C" w:rsidR="004040A3" w:rsidRDefault="0086608E" w:rsidP="00763207">
      <w:pPr>
        <w:pStyle w:val="ListParagraph"/>
        <w:numPr>
          <w:ilvl w:val="0"/>
          <w:numId w:val="42"/>
        </w:numPr>
        <w:spacing w:after="0" w:line="240" w:lineRule="auto"/>
        <w:jc w:val="both"/>
        <w:rPr>
          <w:rFonts w:ascii="Sylfaen" w:hAnsi="Sylfaen" w:cs="Sylfaen"/>
          <w:lang w:val="ka-GE"/>
        </w:rPr>
      </w:pPr>
      <w:r w:rsidRPr="004040A3">
        <w:rPr>
          <w:rFonts w:ascii="Sylfaen" w:hAnsi="Sylfaen" w:cs="Sylfaen"/>
          <w:lang w:val="ka-GE"/>
        </w:rPr>
        <w:t>სახარატო ჩარხის</w:t>
      </w:r>
      <w:r w:rsidR="001271D9" w:rsidRPr="004040A3">
        <w:rPr>
          <w:rFonts w:ascii="Sylfaen" w:hAnsi="Sylfaen" w:cs="Sylfaen"/>
          <w:lang w:val="ka-GE"/>
        </w:rPr>
        <w:t xml:space="preserve"> რაოდენობა და</w:t>
      </w:r>
      <w:r w:rsidR="00D81BD7" w:rsidRPr="004040A3">
        <w:rPr>
          <w:rFonts w:ascii="Sylfaen" w:hAnsi="Sylfaen" w:cs="Sylfaen"/>
          <w:lang w:val="ka-GE"/>
        </w:rPr>
        <w:t xml:space="preserve"> აღწერა</w:t>
      </w:r>
      <w:r w:rsidR="001271D9" w:rsidRPr="004040A3">
        <w:rPr>
          <w:rFonts w:ascii="Sylfaen" w:hAnsi="Sylfaen" w:cs="Sylfaen"/>
          <w:lang w:val="ka-GE"/>
        </w:rPr>
        <w:t xml:space="preserve"> მოცემულია დანართი N1-ის სახით</w:t>
      </w:r>
      <w:r w:rsidR="004040A3">
        <w:rPr>
          <w:rFonts w:ascii="Sylfaen" w:hAnsi="Sylfaen" w:cs="Sylfaen"/>
          <w:lang w:val="ka-GE"/>
        </w:rPr>
        <w:t>.</w:t>
      </w:r>
    </w:p>
    <w:p w14:paraId="7C5B1BA6" w14:textId="29C43D26" w:rsidR="004040A3" w:rsidRPr="004040A3" w:rsidRDefault="004040A3" w:rsidP="00763207">
      <w:pPr>
        <w:pStyle w:val="ListParagraph"/>
        <w:numPr>
          <w:ilvl w:val="0"/>
          <w:numId w:val="42"/>
        </w:numPr>
        <w:spacing w:after="0" w:line="240" w:lineRule="auto"/>
        <w:jc w:val="both"/>
        <w:rPr>
          <w:rFonts w:ascii="Sylfaen" w:hAnsi="Sylfaen" w:cs="Sylfaen"/>
          <w:lang w:val="ka-GE"/>
        </w:rPr>
      </w:pPr>
      <w:r w:rsidRPr="004040A3">
        <w:rPr>
          <w:rFonts w:ascii="Sylfaen" w:hAnsi="Sylfaen" w:cs="Sylfaen"/>
          <w:lang w:val="ka-GE"/>
        </w:rPr>
        <w:t>საქონელზე უნდა გავრცელდეს არანაკლებ 1 წლიანი გარანტია.</w:t>
      </w:r>
    </w:p>
    <w:p w14:paraId="2006569E" w14:textId="77777777" w:rsidR="004C49E2" w:rsidRDefault="004C49E2" w:rsidP="00AD674B">
      <w:pPr>
        <w:jc w:val="both"/>
        <w:rPr>
          <w:rFonts w:ascii="Sylfaen" w:hAnsi="Sylfaen" w:cs="Sylfaen"/>
          <w:b/>
          <w:lang w:val="ka-GE"/>
        </w:rPr>
      </w:pPr>
    </w:p>
    <w:p w14:paraId="2E35A000" w14:textId="77777777" w:rsidR="00387591" w:rsidRPr="00E37C5C" w:rsidRDefault="00950D10" w:rsidP="00AD674B">
      <w:pPr>
        <w:jc w:val="both"/>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5A47E71B" w14:textId="049C9923" w:rsidR="004A4BC7" w:rsidRPr="00763207" w:rsidRDefault="00D527CB" w:rsidP="00AD674B">
      <w:pPr>
        <w:jc w:val="both"/>
        <w:rPr>
          <w:rFonts w:ascii="Sylfaen" w:hAnsi="Sylfaen" w:cs="Sylfaen"/>
          <w:color w:val="222222"/>
          <w:u w:val="single"/>
          <w:shd w:val="clear" w:color="auto" w:fill="FFFFFF"/>
          <w:lang w:val="ka-GE"/>
        </w:rPr>
      </w:pPr>
      <w:r w:rsidRPr="009D5234">
        <w:rPr>
          <w:rFonts w:ascii="Sylfaen" w:hAnsi="Sylfaen" w:cs="Sylfaen"/>
          <w:color w:val="222222"/>
          <w:shd w:val="clear" w:color="auto" w:fill="FFFFFF"/>
          <w:lang w:val="ka-GE"/>
        </w:rPr>
        <w:t>პრეტენდენტმა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უნდა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წარმოადგინოს</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N1-ის</w:t>
      </w:r>
      <w:r w:rsidR="009B2D61">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მიხედვით</w:t>
      </w:r>
      <w:r w:rsidR="008767C9">
        <w:rPr>
          <w:rFonts w:ascii="Sylfaen" w:hAnsi="Sylfaen" w:cs="Sylfaen"/>
          <w:color w:val="222222"/>
          <w:shd w:val="clear" w:color="auto" w:fill="FFFFFF"/>
          <w:lang w:val="ka-GE"/>
        </w:rPr>
        <w:t xml:space="preserve"> როგორც </w:t>
      </w:r>
      <w:r w:rsidR="008767C9" w:rsidRPr="009D5234">
        <w:rPr>
          <w:rFonts w:ascii="Sylfaen" w:hAnsi="Sylfaen" w:cs="Sylfaen"/>
          <w:color w:val="222222"/>
          <w:shd w:val="clear" w:color="auto" w:fill="FFFFFF"/>
          <w:lang w:val="ka-GE"/>
        </w:rPr>
        <w:t xml:space="preserve">PDF </w:t>
      </w:r>
      <w:r w:rsidR="008767C9">
        <w:rPr>
          <w:rFonts w:ascii="Sylfaen" w:hAnsi="Sylfaen" w:cs="Sylfaen"/>
          <w:color w:val="222222"/>
          <w:shd w:val="clear" w:color="auto" w:fill="FFFFFF"/>
          <w:lang w:val="ka-GE"/>
        </w:rPr>
        <w:t>ფორმატში, ასევე</w:t>
      </w:r>
      <w:r w:rsidR="004A4BC7">
        <w:rPr>
          <w:rFonts w:ascii="Sylfaen" w:hAnsi="Sylfaen" w:cs="Sylfaen"/>
          <w:color w:val="222222"/>
          <w:shd w:val="clear" w:color="auto" w:fill="FFFFFF"/>
          <w:lang w:val="ka-GE"/>
        </w:rPr>
        <w:t xml:space="preserve"> </w:t>
      </w:r>
      <w:r w:rsidR="00763207">
        <w:rPr>
          <w:rFonts w:ascii="Sylfaen" w:hAnsi="Sylfaen" w:cs="Sylfaen"/>
          <w:b/>
          <w:color w:val="222222"/>
          <w:u w:val="single"/>
          <w:shd w:val="clear" w:color="auto" w:fill="FFFFFF"/>
          <w:lang w:val="ka-GE"/>
        </w:rPr>
        <w:t>ექსელის ფორმატში,</w:t>
      </w:r>
      <w:r w:rsidR="00763207" w:rsidRPr="00763207">
        <w:rPr>
          <w:rFonts w:ascii="Sylfaen" w:hAnsi="Sylfaen" w:cs="Sylfaen"/>
          <w:b/>
          <w:color w:val="222222"/>
          <w:shd w:val="clear" w:color="auto" w:fill="FFFFFF"/>
          <w:lang w:val="ka-GE"/>
        </w:rPr>
        <w:t xml:space="preserve"> </w:t>
      </w:r>
      <w:r w:rsidR="001271D9">
        <w:rPr>
          <w:rFonts w:ascii="Sylfaen" w:hAnsi="Sylfaen" w:cs="Sylfaen"/>
          <w:color w:val="222222"/>
          <w:shd w:val="clear" w:color="auto" w:fill="FFFFFF"/>
          <w:lang w:val="ka-GE"/>
        </w:rPr>
        <w:t>რომელიც უნდა მოიცავდეს</w:t>
      </w:r>
      <w:r w:rsidR="00763207">
        <w:rPr>
          <w:rFonts w:ascii="Sylfaen" w:hAnsi="Sylfaen" w:cs="Sylfaen"/>
          <w:color w:val="222222"/>
          <w:shd w:val="clear" w:color="auto" w:fill="FFFFFF"/>
          <w:lang w:val="ka-GE"/>
        </w:rPr>
        <w:t xml:space="preserve"> </w:t>
      </w:r>
      <w:r w:rsidR="00D54A6E">
        <w:rPr>
          <w:rFonts w:ascii="Sylfaen" w:hAnsi="Sylfaen" w:cs="Sylfaen"/>
          <w:color w:val="222222"/>
          <w:shd w:val="clear" w:color="auto" w:fill="FFFFFF"/>
          <w:lang w:val="ka-GE"/>
        </w:rPr>
        <w:t xml:space="preserve">ტრანსპორტორების და </w:t>
      </w:r>
      <w:r w:rsidR="004C49E2">
        <w:rPr>
          <w:rFonts w:ascii="Sylfaen" w:hAnsi="Sylfaen" w:cs="Sylfaen"/>
          <w:color w:val="222222"/>
          <w:shd w:val="clear" w:color="auto" w:fill="FFFFFF"/>
          <w:lang w:val="ka-GE"/>
        </w:rPr>
        <w:t>მონტაჟის</w:t>
      </w:r>
      <w:r w:rsidR="001271D9">
        <w:rPr>
          <w:rFonts w:ascii="Sylfaen" w:hAnsi="Sylfaen" w:cs="Sylfaen"/>
          <w:color w:val="222222"/>
          <w:shd w:val="clear" w:color="auto" w:fill="FFFFFF"/>
          <w:lang w:val="ka-GE"/>
        </w:rPr>
        <w:t xml:space="preserve"> საფასურაც. </w:t>
      </w:r>
    </w:p>
    <w:p w14:paraId="1379DF1D" w14:textId="77777777" w:rsidR="000D05E0" w:rsidRPr="002803E8" w:rsidRDefault="000D05E0" w:rsidP="00AD674B">
      <w:pPr>
        <w:jc w:val="both"/>
        <w:rPr>
          <w:rFonts w:ascii="Sylfaen" w:hAnsi="Sylfaen" w:cs="Sylfaen"/>
          <w:color w:val="222222"/>
          <w:shd w:val="clear" w:color="auto" w:fill="FFFFFF"/>
          <w:lang w:val="ka-GE"/>
        </w:rPr>
      </w:pPr>
    </w:p>
    <w:p w14:paraId="45710904" w14:textId="77777777" w:rsidR="00FD0815" w:rsidRPr="00B04164" w:rsidRDefault="00056A31" w:rsidP="00AD674B">
      <w:pPr>
        <w:jc w:val="both"/>
        <w:rPr>
          <w:rFonts w:ascii="Sylfaen" w:hAnsi="Sylfaen"/>
          <w:b/>
          <w:lang w:val="ka-GE"/>
        </w:rPr>
      </w:pPr>
      <w:r w:rsidRPr="009D5234">
        <w:rPr>
          <w:rFonts w:ascii="Sylfaen" w:hAnsi="Sylfaen" w:cs="Sylfaen"/>
          <w:b/>
          <w:lang w:val="ka-GE"/>
        </w:rPr>
        <w:t>1</w:t>
      </w:r>
      <w:r w:rsidR="00AE59A7">
        <w:rPr>
          <w:rFonts w:ascii="Sylfaen" w:hAnsi="Sylfaen" w:cs="Sylfaen"/>
          <w:b/>
          <w:lang w:val="ka-GE"/>
        </w:rPr>
        <w:t>.4</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9D5234">
        <w:rPr>
          <w:rFonts w:ascii="Sylfaen" w:hAnsi="Sylfaen"/>
          <w:b/>
          <w:lang w:val="ka-GE"/>
        </w:rPr>
        <w:t xml:space="preserve"> </w:t>
      </w:r>
      <w:r w:rsidR="00B04164">
        <w:rPr>
          <w:rFonts w:ascii="Sylfaen" w:hAnsi="Sylfaen"/>
          <w:b/>
          <w:lang w:val="ka-GE"/>
        </w:rPr>
        <w:t>ფორმა და ადგილი</w:t>
      </w:r>
    </w:p>
    <w:p w14:paraId="3ED1C669" w14:textId="67A5D6FA" w:rsidR="004040A3" w:rsidRPr="004040A3" w:rsidRDefault="004040A3" w:rsidP="004040A3">
      <w:pPr>
        <w:pStyle w:val="ListParagraph"/>
        <w:spacing w:after="0" w:line="240" w:lineRule="auto"/>
        <w:jc w:val="both"/>
        <w:rPr>
          <w:rFonts w:ascii="Sylfaen" w:hAnsi="Sylfaen" w:cs="Sylfaen"/>
          <w:b/>
          <w:lang w:val="ka-GE"/>
        </w:rPr>
      </w:pPr>
      <w:r>
        <w:rPr>
          <w:rFonts w:ascii="Sylfaen" w:hAnsi="Sylfaen" w:cs="Sylfaen"/>
          <w:lang w:val="ka-GE"/>
        </w:rPr>
        <w:t xml:space="preserve">1.  </w:t>
      </w:r>
      <w:r w:rsidR="004C49E2" w:rsidRPr="00E345A3">
        <w:rPr>
          <w:rFonts w:ascii="Sylfaen" w:hAnsi="Sylfaen" w:cs="Sylfaen"/>
          <w:lang w:val="ka-GE"/>
        </w:rPr>
        <w:t xml:space="preserve">სახარატო ჩარხის </w:t>
      </w:r>
      <w:r w:rsidR="001271D9" w:rsidRPr="00E345A3">
        <w:rPr>
          <w:rFonts w:ascii="Sylfaen" w:hAnsi="Sylfaen" w:cs="Sylfaen"/>
          <w:lang w:val="ka-GE"/>
        </w:rPr>
        <w:t>მიღება უნდა მოხდეს არაუგვიანეს</w:t>
      </w:r>
      <w:r w:rsidR="00AE2657" w:rsidRPr="00E345A3">
        <w:rPr>
          <w:rFonts w:ascii="Sylfaen" w:hAnsi="Sylfaen" w:cs="Sylfaen"/>
          <w:lang w:val="ka-GE"/>
        </w:rPr>
        <w:t xml:space="preserve"> </w:t>
      </w:r>
      <w:r w:rsidR="004C49E2" w:rsidRPr="00E345A3">
        <w:rPr>
          <w:rFonts w:ascii="Sylfaen" w:hAnsi="Sylfaen" w:cs="Sylfaen"/>
          <w:b/>
          <w:lang w:val="ka-GE"/>
        </w:rPr>
        <w:t xml:space="preserve">2022 წლის </w:t>
      </w:r>
      <w:r w:rsidR="0080122F" w:rsidRPr="00E345A3">
        <w:rPr>
          <w:rFonts w:ascii="Sylfaen" w:hAnsi="Sylfaen" w:cs="Sylfaen"/>
          <w:b/>
          <w:lang w:val="ka-GE"/>
        </w:rPr>
        <w:t>30 ნოემბრისა.</w:t>
      </w:r>
      <w:r w:rsidR="001271D9" w:rsidRPr="00E345A3">
        <w:rPr>
          <w:rFonts w:ascii="Sylfaen" w:hAnsi="Sylfaen" w:cs="Sylfaen"/>
          <w:b/>
          <w:lang w:val="ka-GE"/>
        </w:rPr>
        <w:t xml:space="preserve"> </w:t>
      </w:r>
    </w:p>
    <w:p w14:paraId="1FEA75FB" w14:textId="4246BBB3" w:rsidR="00E711C6" w:rsidRDefault="004040A3" w:rsidP="004040A3">
      <w:pPr>
        <w:pStyle w:val="ListParagraph"/>
        <w:spacing w:after="0" w:line="240" w:lineRule="auto"/>
        <w:jc w:val="both"/>
        <w:rPr>
          <w:rFonts w:ascii="Sylfaen" w:hAnsi="Sylfaen" w:cs="Sylfaen"/>
          <w:lang w:val="ka-GE"/>
        </w:rPr>
      </w:pPr>
      <w:r>
        <w:rPr>
          <w:rFonts w:ascii="Sylfaen" w:hAnsi="Sylfaen" w:cs="Sylfaen"/>
          <w:lang w:val="ka-GE"/>
        </w:rPr>
        <w:t xml:space="preserve">2. </w:t>
      </w:r>
      <w:r w:rsidR="007160ED" w:rsidRPr="00E345A3">
        <w:rPr>
          <w:rFonts w:ascii="Sylfaen" w:hAnsi="Sylfaen" w:cs="Sylfaen"/>
          <w:lang w:val="ka-GE"/>
        </w:rPr>
        <w:t xml:space="preserve">სახარატო ჩარხის </w:t>
      </w:r>
      <w:r w:rsidR="007160ED">
        <w:rPr>
          <w:rFonts w:ascii="Sylfaen" w:hAnsi="Sylfaen" w:cs="Sylfaen"/>
          <w:lang w:val="ka-GE"/>
        </w:rPr>
        <w:t>მოწოდება და მონტაჟი</w:t>
      </w:r>
      <w:r w:rsidR="001271D9" w:rsidRPr="00E345A3">
        <w:rPr>
          <w:rFonts w:ascii="Sylfaen" w:hAnsi="Sylfaen" w:cs="Sylfaen"/>
          <w:lang w:val="ka-GE"/>
        </w:rPr>
        <w:t xml:space="preserve"> უნდა მოხდეს მისამართზე - </w:t>
      </w:r>
      <w:r w:rsidR="0080122F" w:rsidRPr="00E345A3">
        <w:rPr>
          <w:rFonts w:ascii="Sylfaen" w:hAnsi="Sylfaen" w:cs="Sylfaen"/>
        </w:rPr>
        <w:t>GWP-</w:t>
      </w:r>
      <w:r w:rsidR="0080122F" w:rsidRPr="00E345A3">
        <w:rPr>
          <w:rFonts w:ascii="Sylfaen" w:hAnsi="Sylfaen" w:cs="Sylfaen"/>
          <w:lang w:val="ka-GE"/>
        </w:rPr>
        <w:t>ს</w:t>
      </w:r>
      <w:r w:rsidR="004C49E2" w:rsidRPr="00E345A3">
        <w:rPr>
          <w:rFonts w:ascii="Sylfaen" w:hAnsi="Sylfaen" w:cs="Sylfaen"/>
          <w:lang w:val="ka-GE"/>
        </w:rPr>
        <w:t xml:space="preserve"> სათავე ნაგებობა. სოფ. ნატახტარი</w:t>
      </w:r>
      <w:r w:rsidR="00D54A6E">
        <w:rPr>
          <w:rFonts w:ascii="Sylfaen" w:hAnsi="Sylfaen" w:cs="Sylfaen"/>
          <w:lang w:val="ka-GE"/>
        </w:rPr>
        <w:t>.</w:t>
      </w:r>
      <w:r w:rsidR="007160ED">
        <w:rPr>
          <w:rFonts w:ascii="Sylfaen" w:hAnsi="Sylfaen" w:cs="Sylfaen"/>
          <w:lang w:val="ka-GE"/>
        </w:rPr>
        <w:t xml:space="preserve"> </w:t>
      </w:r>
    </w:p>
    <w:p w14:paraId="2E9B8BE8" w14:textId="77777777" w:rsidR="004040A3" w:rsidRDefault="004040A3" w:rsidP="004040A3">
      <w:pPr>
        <w:pStyle w:val="ListParagraph"/>
        <w:spacing w:after="0" w:line="240" w:lineRule="auto"/>
        <w:jc w:val="both"/>
        <w:rPr>
          <w:rFonts w:ascii="Sylfaen" w:hAnsi="Sylfaen" w:cs="Sylfaen"/>
          <w:lang w:val="ka-GE"/>
        </w:rPr>
      </w:pPr>
    </w:p>
    <w:p w14:paraId="00BCCE71" w14:textId="77777777" w:rsidR="00C86727" w:rsidRDefault="008D1A80" w:rsidP="00AD674B">
      <w:pPr>
        <w:spacing w:after="0" w:line="240" w:lineRule="auto"/>
        <w:jc w:val="both"/>
        <w:rPr>
          <w:rFonts w:ascii="Sylfaen" w:hAnsi="Sylfaen" w:cs="Sylfaen"/>
          <w:b/>
          <w:lang w:val="ka-GE"/>
        </w:rPr>
      </w:pPr>
      <w:r>
        <w:rPr>
          <w:rFonts w:ascii="Sylfaen" w:hAnsi="Sylfaen" w:cs="Sylfaen"/>
          <w:b/>
          <w:lang w:val="ka-GE"/>
        </w:rPr>
        <w:t>1.5</w:t>
      </w:r>
      <w:r w:rsidR="00E711C6">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664877A0" w14:textId="77777777" w:rsidR="00564625" w:rsidRPr="00E711C6" w:rsidRDefault="00564625" w:rsidP="00AD674B">
      <w:pPr>
        <w:spacing w:after="0" w:line="240" w:lineRule="auto"/>
        <w:jc w:val="both"/>
        <w:rPr>
          <w:rFonts w:ascii="Sylfaen" w:hAnsi="Sylfaen"/>
          <w:lang w:val="ka-GE"/>
        </w:rPr>
      </w:pPr>
    </w:p>
    <w:p w14:paraId="05222646" w14:textId="1AE244FF" w:rsidR="00000015" w:rsidRDefault="00000015" w:rsidP="00AD674B">
      <w:pPr>
        <w:pStyle w:val="ListParagraph"/>
        <w:spacing w:after="0" w:line="240" w:lineRule="auto"/>
        <w:ind w:left="0"/>
        <w:jc w:val="both"/>
        <w:rPr>
          <w:rFonts w:ascii="Sylfaen" w:hAnsi="Sylfaen"/>
          <w:lang w:val="ka-GE"/>
        </w:rPr>
      </w:pPr>
      <w:r w:rsidRPr="00C86727">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456037">
        <w:rPr>
          <w:rFonts w:ascii="Sylfaen" w:hAnsi="Sylfaen"/>
          <w:lang w:val="ka-GE"/>
        </w:rPr>
        <w:t>საქონლის</w:t>
      </w:r>
      <w:r w:rsidR="003F47C3">
        <w:rPr>
          <w:rFonts w:ascii="Sylfaen" w:hAnsi="Sylfaen"/>
          <w:lang w:val="ka-GE"/>
        </w:rPr>
        <w:t xml:space="preserve"> მიღებიდან</w:t>
      </w:r>
      <w:r w:rsidR="00C86727" w:rsidRPr="00C86727">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r w:rsidR="009B2D61">
        <w:rPr>
          <w:rFonts w:ascii="Sylfaen" w:hAnsi="Sylfaen"/>
          <w:lang w:val="ka-GE"/>
        </w:rPr>
        <w:t xml:space="preserve"> </w:t>
      </w:r>
    </w:p>
    <w:p w14:paraId="0A22EEA6" w14:textId="77777777" w:rsidR="00F827AD" w:rsidRPr="00C86727" w:rsidRDefault="00F827AD" w:rsidP="00AD674B">
      <w:pPr>
        <w:spacing w:after="0" w:line="240" w:lineRule="auto"/>
        <w:jc w:val="both"/>
        <w:rPr>
          <w:rFonts w:ascii="Sylfaen" w:hAnsi="Sylfaen"/>
          <w:lang w:val="ka-GE"/>
        </w:rPr>
      </w:pPr>
    </w:p>
    <w:p w14:paraId="792A1803" w14:textId="77777777" w:rsidR="008D04C5" w:rsidRPr="00763207" w:rsidRDefault="008D04C5" w:rsidP="00763207">
      <w:pPr>
        <w:pStyle w:val="ListParagraph"/>
        <w:numPr>
          <w:ilvl w:val="1"/>
          <w:numId w:val="40"/>
        </w:numPr>
        <w:spacing w:before="240" w:after="160"/>
        <w:ind w:left="360"/>
        <w:jc w:val="both"/>
        <w:rPr>
          <w:rFonts w:ascii="Sylfaen" w:hAnsi="Sylfaen"/>
          <w:b/>
          <w:lang w:val="ka-GE"/>
        </w:rPr>
      </w:pPr>
      <w:r w:rsidRPr="00763207">
        <w:rPr>
          <w:rFonts w:ascii="Sylfaen" w:hAnsi="Sylfaen"/>
          <w:b/>
          <w:lang w:val="ka-GE"/>
        </w:rPr>
        <w:t>პრეტენდენტის მიერ ელექტრონულ ტენდერში ასატვირთი/წარმოსადგენი მონაცემები:</w:t>
      </w:r>
    </w:p>
    <w:p w14:paraId="5EE836C1" w14:textId="6743B361" w:rsidR="00763207" w:rsidRDefault="00013DED" w:rsidP="00763207">
      <w:pPr>
        <w:pStyle w:val="ListParagraph"/>
        <w:numPr>
          <w:ilvl w:val="0"/>
          <w:numId w:val="41"/>
        </w:numPr>
        <w:spacing w:before="240" w:after="160"/>
        <w:jc w:val="both"/>
        <w:rPr>
          <w:rFonts w:ascii="Sylfaen" w:hAnsi="Sylfaen"/>
          <w:lang w:val="ka-GE"/>
        </w:rPr>
      </w:pPr>
      <w:r w:rsidRPr="00763207">
        <w:rPr>
          <w:rFonts w:ascii="Sylfaen" w:hAnsi="Sylfaen"/>
          <w:lang w:val="ka-GE"/>
        </w:rPr>
        <w:t>ფასების ცხრილი</w:t>
      </w:r>
      <w:r w:rsidR="00BD74F8" w:rsidRPr="00763207">
        <w:rPr>
          <w:rFonts w:ascii="Sylfaen" w:hAnsi="Sylfaen"/>
          <w:lang w:val="ka-GE"/>
        </w:rPr>
        <w:t xml:space="preserve"> (დანართი N1)</w:t>
      </w:r>
      <w:r w:rsidR="00564625" w:rsidRPr="00763207">
        <w:rPr>
          <w:rFonts w:ascii="Sylfaen" w:hAnsi="Sylfaen"/>
          <w:lang w:val="ka-GE"/>
        </w:rPr>
        <w:t>. ფასი მოცემული უნდა იყოს ყველა გადასა</w:t>
      </w:r>
      <w:r w:rsidR="00B01F95" w:rsidRPr="00763207">
        <w:rPr>
          <w:rFonts w:ascii="Sylfaen" w:hAnsi="Sylfaen"/>
          <w:lang w:val="ka-GE"/>
        </w:rPr>
        <w:t>დახის ჩათვლით ეროვნულ ვალუტაში;</w:t>
      </w:r>
    </w:p>
    <w:p w14:paraId="6D532313" w14:textId="1EA678CD" w:rsidR="008E297F" w:rsidRDefault="00611F10" w:rsidP="00763207">
      <w:pPr>
        <w:pStyle w:val="ListParagraph"/>
        <w:numPr>
          <w:ilvl w:val="0"/>
          <w:numId w:val="41"/>
        </w:numPr>
        <w:spacing w:before="240" w:after="160"/>
        <w:jc w:val="both"/>
        <w:rPr>
          <w:rFonts w:ascii="Sylfaen" w:hAnsi="Sylfaen"/>
          <w:lang w:val="ka-GE"/>
        </w:rPr>
      </w:pPr>
      <w:r>
        <w:rPr>
          <w:rFonts w:ascii="Sylfaen" w:hAnsi="Sylfaen"/>
          <w:lang w:val="ka-GE"/>
        </w:rPr>
        <w:t>შემოთავაზებული სახარატო ჩარხის ფოტო მასალა.</w:t>
      </w:r>
    </w:p>
    <w:p w14:paraId="73750A77" w14:textId="62372CC9" w:rsidR="00611F10" w:rsidRDefault="00611F10" w:rsidP="00611F10">
      <w:pPr>
        <w:pStyle w:val="ListParagraph"/>
        <w:numPr>
          <w:ilvl w:val="0"/>
          <w:numId w:val="41"/>
        </w:numPr>
        <w:spacing w:before="240" w:after="160"/>
        <w:jc w:val="both"/>
        <w:rPr>
          <w:rFonts w:ascii="Sylfaen" w:hAnsi="Sylfaen"/>
          <w:lang w:val="ka-GE"/>
        </w:rPr>
      </w:pPr>
      <w:r>
        <w:rPr>
          <w:rFonts w:ascii="Sylfaen" w:hAnsi="Sylfaen"/>
          <w:lang w:val="ka-GE"/>
        </w:rPr>
        <w:t>კომპან</w:t>
      </w:r>
      <w:r w:rsidR="00BE1F06">
        <w:rPr>
          <w:rFonts w:ascii="Sylfaen" w:hAnsi="Sylfaen"/>
          <w:lang w:val="ka-GE"/>
        </w:rPr>
        <w:t xml:space="preserve">იის მიერ შერჩეულმა პრეტენდენტმა </w:t>
      </w:r>
      <w:r w:rsidR="00880B2C">
        <w:rPr>
          <w:rFonts w:ascii="Sylfaen" w:hAnsi="Sylfaen"/>
          <w:lang w:val="ka-GE"/>
        </w:rPr>
        <w:t>შემოთავაზებული სახარატო ჩარხის</w:t>
      </w:r>
      <w:r w:rsidR="00BE1F06">
        <w:rPr>
          <w:rFonts w:ascii="Sylfaen" w:hAnsi="Sylfaen"/>
          <w:lang w:val="ka-GE"/>
        </w:rPr>
        <w:t xml:space="preserve"> მუშა/გამართული მდგომარეობის </w:t>
      </w:r>
      <w:r w:rsidRPr="00611F10">
        <w:rPr>
          <w:rFonts w:ascii="Sylfaen" w:hAnsi="Sylfaen"/>
          <w:lang w:val="ka-GE"/>
        </w:rPr>
        <w:t xml:space="preserve"> დადასტურების მიზნით, </w:t>
      </w:r>
      <w:r w:rsidR="00994034">
        <w:rPr>
          <w:rFonts w:ascii="Sylfaen" w:hAnsi="Sylfaen"/>
          <w:lang w:val="ka-GE"/>
        </w:rPr>
        <w:t>მიმართვიდან</w:t>
      </w:r>
      <w:r w:rsidR="00BE1F06">
        <w:rPr>
          <w:rFonts w:ascii="Sylfaen" w:hAnsi="Sylfaen"/>
          <w:lang w:val="ka-GE"/>
        </w:rPr>
        <w:t xml:space="preserve"> არაუგვიანეს </w:t>
      </w:r>
      <w:r w:rsidR="00F21722">
        <w:rPr>
          <w:rFonts w:ascii="Sylfaen" w:hAnsi="Sylfaen"/>
          <w:lang w:val="ka-GE"/>
        </w:rPr>
        <w:t>30 კალენდარული</w:t>
      </w:r>
      <w:r w:rsidR="00BE1F06">
        <w:rPr>
          <w:rFonts w:ascii="Sylfaen" w:hAnsi="Sylfaen"/>
          <w:lang w:val="ka-GE"/>
        </w:rPr>
        <w:t xml:space="preserve"> დღის ვადაში </w:t>
      </w:r>
      <w:r w:rsidR="00880B2C">
        <w:rPr>
          <w:rFonts w:ascii="Sylfaen" w:hAnsi="Sylfaen"/>
          <w:lang w:val="ka-GE"/>
        </w:rPr>
        <w:t xml:space="preserve">უნდა წარმოადგინოს </w:t>
      </w:r>
      <w:r w:rsidRPr="00611F10">
        <w:rPr>
          <w:rFonts w:ascii="Sylfaen" w:hAnsi="Sylfaen"/>
          <w:lang w:val="ka-GE"/>
        </w:rPr>
        <w:t xml:space="preserve">სსიპ ლევან სამხარაულის სახელობის სასამართლო ექსპერტიზის ეროვნული ბიუროს დასკვნა ან სსიპ ,,აკრედიტაციის ერთიანი ეროვნული ორგანო აკრედიტაციის ცენტრი’’-ს მიერ აკრედიტებული ორგანიზაციის (პირი) დასკვნა (დასკვნასთან ერთად წარმოდგენილი უნდა იყოს შესაბამის სფეროში </w:t>
      </w:r>
      <w:r w:rsidRPr="00611F10">
        <w:rPr>
          <w:rFonts w:ascii="Sylfaen" w:hAnsi="Sylfaen"/>
          <w:lang w:val="ka-GE"/>
        </w:rPr>
        <w:lastRenderedPageBreak/>
        <w:t>აკრედიტაციის დამადასტურებელი დოკუმენტი) ან სხვა აკრედიტირებული პირის დასკვნა (ასეთ შემთხვევაში, დასკვნასთან ერთად წარმოდგენილ უნდა იქნეს დასკვნის გამცემი პირის აკრედიტაციის დამადასტურებელი ლეგალიზებული ან აპოსტილით დამოწმებული ქართულ ენაზე თარგმნილი და ნოტარიულად დამოწმებული დოკუმენტი).</w:t>
      </w:r>
    </w:p>
    <w:p w14:paraId="6E1F3308" w14:textId="77777777" w:rsidR="006E77DD" w:rsidRPr="00AB6F7C" w:rsidRDefault="006E77DD" w:rsidP="006E77DD">
      <w:pPr>
        <w:pStyle w:val="ListParagraph"/>
        <w:spacing w:after="0" w:line="240" w:lineRule="auto"/>
        <w:ind w:left="-90"/>
        <w:jc w:val="both"/>
        <w:rPr>
          <w:rFonts w:ascii="Sylfaen" w:hAnsi="Sylfaen"/>
          <w:lang w:val="ka-GE"/>
        </w:rPr>
      </w:pPr>
    </w:p>
    <w:p w14:paraId="3DF59B17" w14:textId="77777777" w:rsidR="00896274" w:rsidRPr="00E37C5C" w:rsidRDefault="001B7903" w:rsidP="00AD674B">
      <w:pPr>
        <w:jc w:val="both"/>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124B8B76" w14:textId="77777777" w:rsidR="00431B3C" w:rsidRPr="00E37C5C" w:rsidRDefault="00431B3C" w:rsidP="00AD674B">
      <w:pPr>
        <w:spacing w:after="0" w:line="240" w:lineRule="auto"/>
        <w:jc w:val="both"/>
        <w:rPr>
          <w:rFonts w:ascii="Sylfaen" w:hAnsi="Sylfaen"/>
          <w:lang w:val="ka-GE"/>
        </w:rPr>
      </w:pPr>
    </w:p>
    <w:p w14:paraId="7731F9FE" w14:textId="77777777" w:rsidR="007A4B6C" w:rsidRDefault="007A4B6C" w:rsidP="00AD674B">
      <w:pPr>
        <w:spacing w:after="0" w:line="360" w:lineRule="auto"/>
        <w:jc w:val="both"/>
        <w:rPr>
          <w:rFonts w:ascii="Sylfaen" w:hAnsi="Sylfaen" w:cs="Sylfaen"/>
          <w:b/>
          <w:lang w:val="ka-GE"/>
        </w:rPr>
      </w:pPr>
    </w:p>
    <w:p w14:paraId="53507417" w14:textId="77777777" w:rsidR="00E45EB8" w:rsidRDefault="008D1A80" w:rsidP="00AD674B">
      <w:pPr>
        <w:spacing w:after="0" w:line="360" w:lineRule="auto"/>
        <w:jc w:val="both"/>
        <w:rPr>
          <w:rFonts w:ascii="Sylfaen" w:hAnsi="Sylfaen"/>
          <w:b/>
          <w:lang w:val="ka-GE"/>
        </w:rPr>
      </w:pPr>
      <w:r>
        <w:rPr>
          <w:rFonts w:ascii="Sylfaen" w:hAnsi="Sylfaen" w:cs="Sylfaen"/>
          <w:b/>
          <w:lang w:val="ka-GE"/>
        </w:rPr>
        <w:t>1.7</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50828912" w14:textId="18ACE44E" w:rsidR="00E45EB8" w:rsidRDefault="00B947A8" w:rsidP="00AD674B">
      <w:pPr>
        <w:spacing w:after="0" w:line="360" w:lineRule="auto"/>
        <w:jc w:val="both"/>
        <w:rPr>
          <w:rFonts w:ascii="Sylfaen" w:hAnsi="Sylfaen" w:cs="Sylfaen"/>
          <w:lang w:val="ka-GE"/>
        </w:rPr>
      </w:pPr>
      <w:r w:rsidRPr="00B947A8">
        <w:rPr>
          <w:rFonts w:ascii="Sylfaen" w:hAnsi="Sylfaen" w:cs="Sylfaen"/>
          <w:lang w:val="ka-GE"/>
        </w:rPr>
        <w:t>წინამდებარე ელექტრონული ტენდერის ფარგლებში დაიდება ერთიანი ხელშეკრულება წინამდებარე ტენდერზე თანდართული სატენდერო წინადადების შესაბამისად.</w:t>
      </w:r>
    </w:p>
    <w:p w14:paraId="3AD154E6" w14:textId="77777777" w:rsidR="00B947A8" w:rsidRPr="00E37C5C" w:rsidRDefault="00B947A8" w:rsidP="00AD674B">
      <w:pPr>
        <w:spacing w:after="0" w:line="360" w:lineRule="auto"/>
        <w:jc w:val="both"/>
        <w:rPr>
          <w:rFonts w:ascii="Sylfaen" w:hAnsi="Sylfaen"/>
          <w:b/>
          <w:lang w:val="ka-GE"/>
        </w:rPr>
      </w:pPr>
    </w:p>
    <w:p w14:paraId="0BB2E1D6" w14:textId="77777777" w:rsidR="00CC4789" w:rsidRPr="00E90A78" w:rsidRDefault="008D1A80" w:rsidP="00AD674B">
      <w:pPr>
        <w:spacing w:after="0" w:line="360" w:lineRule="auto"/>
        <w:jc w:val="both"/>
        <w:rPr>
          <w:rFonts w:ascii="Sylfaen" w:hAnsi="Sylfaen"/>
          <w:b/>
          <w:lang w:val="ka-GE"/>
        </w:rPr>
      </w:pPr>
      <w:r>
        <w:rPr>
          <w:rFonts w:ascii="Sylfaen" w:hAnsi="Sylfaen"/>
          <w:b/>
          <w:lang w:val="ka-GE"/>
        </w:rPr>
        <w:t>1.8</w:t>
      </w:r>
      <w:r w:rsidR="00E90A78"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688E7FE5" w14:textId="77777777" w:rsidR="00CC4789" w:rsidRPr="00E90A78" w:rsidRDefault="00CC4789" w:rsidP="00AD674B">
      <w:pPr>
        <w:spacing w:after="0" w:line="360" w:lineRule="auto"/>
        <w:jc w:val="both"/>
        <w:rPr>
          <w:rFonts w:ascii="AcadNusx" w:hAnsi="AcadNusx"/>
          <w:lang w:val="ka-GE"/>
        </w:rPr>
      </w:pPr>
      <w:r w:rsidRPr="00E90A78">
        <w:rPr>
          <w:rFonts w:ascii="Sylfaen" w:hAnsi="Sylfaen"/>
          <w:lang w:val="ka-GE"/>
        </w:rPr>
        <w:t>1</w:t>
      </w:r>
      <w:r w:rsidR="008D1A80">
        <w:rPr>
          <w:rFonts w:ascii="Sylfaen" w:hAnsi="Sylfaen"/>
          <w:lang w:val="ka-GE"/>
        </w:rPr>
        <w:t>.8.</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DCD5406" w14:textId="77777777" w:rsidR="00CC4789" w:rsidRPr="00E37C5C" w:rsidRDefault="00CC4789" w:rsidP="00AD674B">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91D503C" w14:textId="77777777" w:rsidR="00CC4789" w:rsidRPr="00E37C5C" w:rsidRDefault="00CC4789" w:rsidP="00AD674B">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449BD068" w14:textId="77777777" w:rsidR="00CC4789" w:rsidRPr="00E37C5C" w:rsidRDefault="00CC4789" w:rsidP="00AD674B">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289711FB" w14:textId="77777777" w:rsidR="00CC4789" w:rsidRPr="00E90A78" w:rsidRDefault="008D1A80" w:rsidP="00AD674B">
      <w:pPr>
        <w:spacing w:after="0" w:line="360" w:lineRule="auto"/>
        <w:jc w:val="both"/>
        <w:rPr>
          <w:b/>
          <w:lang w:val="ka-GE"/>
        </w:rPr>
      </w:pPr>
      <w:r>
        <w:rPr>
          <w:rFonts w:ascii="Sylfaen" w:hAnsi="Sylfaen" w:cs="Sylfaen"/>
          <w:lang w:val="ka-GE"/>
        </w:rPr>
        <w:t>1.8</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469988C0" w14:textId="013E16A7" w:rsidR="00CE7176" w:rsidRPr="00E90A78" w:rsidRDefault="008D1A80" w:rsidP="00AD674B">
      <w:pPr>
        <w:jc w:val="both"/>
        <w:rPr>
          <w:lang w:val="es-MX"/>
        </w:rPr>
      </w:pPr>
      <w:r>
        <w:rPr>
          <w:rFonts w:ascii="Sylfaen" w:hAnsi="Sylfaen" w:cs="Sylfaen"/>
          <w:lang w:val="ka-GE"/>
        </w:rPr>
        <w:t>1.8</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w:t>
      </w:r>
      <w:r w:rsidR="00994034">
        <w:rPr>
          <w:rFonts w:ascii="Sylfaen" w:hAnsi="Sylfaen"/>
          <w:lang w:val="ka-GE"/>
        </w:rPr>
        <w:t>40</w:t>
      </w:r>
      <w:r w:rsidR="00CC4789" w:rsidRPr="00E90A78">
        <w:rPr>
          <w:rFonts w:ascii="Sylfaen" w:hAnsi="Sylfaen"/>
          <w:lang w:val="ka-GE"/>
        </w:rPr>
        <w:t xml:space="preserve"> </w:t>
      </w:r>
      <w:r w:rsidR="00CC4789" w:rsidRPr="00E90A78">
        <w:rPr>
          <w:rFonts w:ascii="AcadNusx" w:hAnsi="AcadNusx"/>
          <w:lang w:val="ka-GE"/>
        </w:rPr>
        <w:t>(</w:t>
      </w:r>
      <w:r w:rsidR="00994034">
        <w:rPr>
          <w:rFonts w:ascii="Sylfaen" w:hAnsi="Sylfaen"/>
          <w:lang w:val="ka-GE"/>
        </w:rPr>
        <w:t>ორმოცი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0B1FFAEE" w14:textId="77777777" w:rsidR="00E90A78" w:rsidRPr="00BD74F8" w:rsidRDefault="008D1A80" w:rsidP="00AD674B">
      <w:pPr>
        <w:jc w:val="both"/>
        <w:rPr>
          <w:lang w:val="es-MX"/>
        </w:rPr>
      </w:pPr>
      <w:r>
        <w:rPr>
          <w:rFonts w:ascii="Sylfaen" w:hAnsi="Sylfaen" w:cs="Sylfaen"/>
          <w:lang w:val="ka-GE"/>
        </w:rPr>
        <w:t>1.8</w:t>
      </w:r>
      <w:r w:rsidR="00E90A78">
        <w:rPr>
          <w:rFonts w:ascii="Sylfaen" w:hAnsi="Sylfaen" w:cs="Sylfaen"/>
          <w:lang w:val="ka-GE"/>
        </w:rPr>
        <w:t xml:space="preserve">.4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64EA3362" w14:textId="77777777" w:rsidR="00CC4789" w:rsidRPr="00E37C5C" w:rsidRDefault="00B56244" w:rsidP="00AD674B">
      <w:pPr>
        <w:pStyle w:val="ListParagraph"/>
        <w:spacing w:after="0" w:line="360" w:lineRule="auto"/>
        <w:ind w:left="0" w:firstLine="426"/>
        <w:jc w:val="both"/>
        <w:rPr>
          <w:rFonts w:ascii="Sylfaen" w:hAnsi="Sylfaen"/>
          <w:lang w:val="ka-GE"/>
        </w:rPr>
      </w:pP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არ არის ვალდებული </w:t>
      </w:r>
      <w:r w:rsidR="00CC4789" w:rsidRPr="00E37C5C">
        <w:rPr>
          <w:rFonts w:ascii="Sylfaen" w:hAnsi="Sylfaen"/>
          <w:lang w:val="ka-GE"/>
        </w:rPr>
        <w:lastRenderedPageBreak/>
        <w:t>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07C215EA" w14:textId="77777777" w:rsidR="00CC4789" w:rsidRPr="00E37C5C" w:rsidRDefault="00B56244" w:rsidP="00AD674B">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3BCF6748" w14:textId="77777777" w:rsidR="00CC4789" w:rsidRPr="00E37C5C" w:rsidRDefault="00CC4789" w:rsidP="00AD674B">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1EBA149E" w14:textId="77777777" w:rsidR="00CC4789" w:rsidRPr="00E37C5C" w:rsidRDefault="00CC4789" w:rsidP="00AD674B">
      <w:pPr>
        <w:spacing w:after="0" w:line="360" w:lineRule="auto"/>
        <w:ind w:firstLine="426"/>
        <w:jc w:val="both"/>
        <w:rPr>
          <w:rFonts w:ascii="Sylfaen" w:hAnsi="Sylfaen"/>
          <w:b/>
          <w:i/>
          <w:lang w:val="ka-GE"/>
        </w:rPr>
      </w:pPr>
    </w:p>
    <w:p w14:paraId="63B5B49B" w14:textId="77777777" w:rsidR="00CC4789" w:rsidRDefault="00CC4789" w:rsidP="00AD674B">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14:paraId="4CDE9BE3" w14:textId="77777777" w:rsidR="00E90A78" w:rsidRPr="00E90A78" w:rsidRDefault="00E90A78" w:rsidP="00AD674B">
      <w:pPr>
        <w:spacing w:after="0" w:line="360" w:lineRule="auto"/>
        <w:ind w:firstLine="426"/>
        <w:jc w:val="both"/>
        <w:rPr>
          <w:rFonts w:ascii="AcadNusx" w:hAnsi="AcadNusx"/>
          <w:b/>
          <w:i/>
          <w:lang w:val="es-MX"/>
        </w:rPr>
      </w:pPr>
      <w:bookmarkStart w:id="0" w:name="_GoBack"/>
      <w:bookmarkEnd w:id="0"/>
    </w:p>
    <w:p w14:paraId="130F3DCB" w14:textId="77777777" w:rsidR="008246F4" w:rsidRPr="00E90A78" w:rsidRDefault="008D1A80" w:rsidP="00AD674B">
      <w:pPr>
        <w:spacing w:after="0" w:line="360" w:lineRule="auto"/>
        <w:ind w:left="360"/>
        <w:jc w:val="both"/>
        <w:rPr>
          <w:rFonts w:ascii="Sylfaen" w:hAnsi="Sylfaen"/>
          <w:b/>
          <w:lang w:val="ka-GE"/>
        </w:rPr>
      </w:pPr>
      <w:r>
        <w:rPr>
          <w:rFonts w:ascii="Sylfaen" w:hAnsi="Sylfaen"/>
          <w:b/>
          <w:lang w:val="ka-GE"/>
        </w:rPr>
        <w:t>1.9</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4AC23E8E" w14:textId="77777777" w:rsidR="00A35A9C" w:rsidRPr="00E37C5C" w:rsidRDefault="008246F4" w:rsidP="00AD674B">
      <w:pPr>
        <w:spacing w:after="0" w:line="360" w:lineRule="auto"/>
        <w:ind w:left="360"/>
        <w:jc w:val="both"/>
        <w:rPr>
          <w:rFonts w:ascii="Sylfaen" w:hAnsi="Sylfaen"/>
          <w:lang w:val="ka-GE"/>
        </w:rPr>
      </w:pPr>
      <w:r w:rsidRPr="00E37C5C">
        <w:rPr>
          <w:rFonts w:ascii="Sylfaen" w:hAnsi="Sylfaen"/>
          <w:lang w:val="ka-GE"/>
        </w:rPr>
        <w:t>1</w:t>
      </w:r>
      <w:r w:rsidR="008D1A80">
        <w:rPr>
          <w:rFonts w:ascii="Sylfaen" w:hAnsi="Sylfaen"/>
          <w:lang w:val="ka-GE"/>
        </w:rPr>
        <w:t>.9</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14:paraId="18E6B511" w14:textId="77777777" w:rsidR="007E0304" w:rsidRPr="00E37C5C" w:rsidRDefault="008D1A80" w:rsidP="00AD674B">
      <w:pPr>
        <w:spacing w:after="0" w:line="360" w:lineRule="auto"/>
        <w:ind w:left="360"/>
        <w:jc w:val="both"/>
        <w:rPr>
          <w:rFonts w:ascii="Sylfaen" w:hAnsi="Sylfaen"/>
          <w:lang w:val="ka-GE"/>
        </w:rPr>
      </w:pPr>
      <w:r>
        <w:rPr>
          <w:rFonts w:ascii="Sylfaen" w:hAnsi="Sylfaen"/>
          <w:lang w:val="ka-GE"/>
        </w:rPr>
        <w:t>1.9</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r w:rsidR="00C177AF">
        <w:fldChar w:fldCharType="begin"/>
      </w:r>
      <w:r w:rsidR="00C177AF">
        <w:instrText xml:space="preserve"> HYPERLI</w:instrText>
      </w:r>
      <w:r w:rsidR="00C177AF">
        <w:instrText xml:space="preserve">NK "http://www.tenders.ge" </w:instrText>
      </w:r>
      <w:r w:rsidR="00C177AF">
        <w:fldChar w:fldCharType="separate"/>
      </w:r>
      <w:r w:rsidR="007E0304" w:rsidRPr="00E37C5C">
        <w:rPr>
          <w:rStyle w:val="Hyperlink"/>
          <w:rFonts w:ascii="Sylfaen" w:hAnsi="Sylfaen"/>
          <w:lang w:val="ka-GE"/>
        </w:rPr>
        <w:t>www.tenders.ge</w:t>
      </w:r>
      <w:r w:rsidR="00C177AF">
        <w:rPr>
          <w:rStyle w:val="Hyperlink"/>
          <w:rFonts w:ascii="Sylfaen" w:hAnsi="Sylfaen"/>
          <w:lang w:val="ka-GE"/>
        </w:rPr>
        <w:fldChar w:fldCharType="end"/>
      </w:r>
    </w:p>
    <w:p w14:paraId="65BCFABB" w14:textId="77777777" w:rsidR="007E0304" w:rsidRDefault="008D1A80" w:rsidP="00AD674B">
      <w:pPr>
        <w:spacing w:after="0" w:line="360" w:lineRule="auto"/>
        <w:ind w:left="360"/>
        <w:jc w:val="both"/>
        <w:rPr>
          <w:rFonts w:ascii="Sylfaen" w:hAnsi="Sylfaen"/>
          <w:lang w:val="ka-GE"/>
        </w:rPr>
      </w:pPr>
      <w:r>
        <w:rPr>
          <w:rFonts w:ascii="Sylfaen" w:hAnsi="Sylfaen"/>
          <w:lang w:val="ka-GE"/>
        </w:rPr>
        <w:t>1.9</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1DEBC28F" w14:textId="79898812" w:rsidR="00B11FA9" w:rsidRPr="00B11FA9" w:rsidRDefault="00B11FA9" w:rsidP="00AD674B">
      <w:pPr>
        <w:spacing w:after="0" w:line="360" w:lineRule="auto"/>
        <w:ind w:left="360"/>
        <w:jc w:val="both"/>
        <w:rPr>
          <w:rFonts w:ascii="Sylfaen" w:hAnsi="Sylfaen"/>
          <w:lang w:val="ka-GE"/>
        </w:rPr>
      </w:pPr>
      <w:proofErr w:type="gramStart"/>
      <w:r>
        <w:rPr>
          <w:rFonts w:ascii="Sylfaen" w:hAnsi="Sylfaen"/>
        </w:rPr>
        <w:t xml:space="preserve">1.9.4 </w:t>
      </w:r>
      <w:r>
        <w:rPr>
          <w:rFonts w:ascii="Sylfaen" w:hAnsi="Sylfaen"/>
          <w:lang w:val="ka-GE"/>
        </w:rPr>
        <w:t xml:space="preserve"> </w:t>
      </w:r>
      <w:r w:rsidRPr="005E2A09">
        <w:rPr>
          <w:rFonts w:ascii="Sylfaen" w:hAnsi="Sylfaen"/>
          <w:b/>
          <w:lang w:val="ka-GE"/>
        </w:rPr>
        <w:t>ელექტრონულ</w:t>
      </w:r>
      <w:proofErr w:type="gramEnd"/>
      <w:r w:rsidRPr="005E2A09">
        <w:rPr>
          <w:rFonts w:ascii="Sylfaen" w:hAnsi="Sylfaen"/>
          <w:b/>
          <w:lang w:val="ka-GE"/>
        </w:rPr>
        <w:t xml:space="preserve"> ტენდ</w:t>
      </w:r>
      <w:r w:rsidR="00D11BA2">
        <w:rPr>
          <w:rFonts w:ascii="Sylfaen" w:hAnsi="Sylfaen"/>
          <w:b/>
          <w:lang w:val="ka-GE"/>
        </w:rPr>
        <w:t>ე</w:t>
      </w:r>
      <w:r w:rsidRPr="005E2A09">
        <w:rPr>
          <w:rFonts w:ascii="Sylfaen" w:hAnsi="Sylfaen"/>
          <w:b/>
          <w:lang w:val="ka-GE"/>
        </w:rPr>
        <w:t>რში მონაწილეობა უფასოა.</w:t>
      </w:r>
      <w:r w:rsidRPr="005E2A09">
        <w:rPr>
          <w:rFonts w:ascii="Sylfaen" w:hAnsi="Sylfaen"/>
          <w:lang w:val="ka-GE"/>
        </w:rPr>
        <w:t xml:space="preserve"> </w:t>
      </w:r>
    </w:p>
    <w:p w14:paraId="7893ADA1" w14:textId="77777777" w:rsidR="00CD267E" w:rsidRDefault="00CD267E" w:rsidP="00AD674B">
      <w:pPr>
        <w:spacing w:after="0" w:line="360" w:lineRule="auto"/>
        <w:jc w:val="both"/>
        <w:rPr>
          <w:rFonts w:ascii="Sylfaen" w:hAnsi="Sylfaen" w:cs="Sylfaen"/>
          <w:b/>
          <w:u w:val="single"/>
          <w:lang w:val="ka-GE"/>
        </w:rPr>
      </w:pPr>
    </w:p>
    <w:p w14:paraId="5478F6D8" w14:textId="77777777" w:rsidR="00C41C03" w:rsidRPr="00615606" w:rsidRDefault="00F47570" w:rsidP="00AD674B">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14:paraId="3FA291F6" w14:textId="77777777" w:rsidR="00C41C03" w:rsidRPr="00E37C5C" w:rsidRDefault="00C41C03" w:rsidP="00AD674B">
      <w:pPr>
        <w:spacing w:after="0" w:line="240" w:lineRule="auto"/>
        <w:jc w:val="both"/>
        <w:rPr>
          <w:rFonts w:ascii="Sylfaen" w:hAnsi="Sylfaen"/>
          <w:b/>
          <w:lang w:val="ka-GE"/>
        </w:rPr>
      </w:pPr>
      <w:r w:rsidRPr="00E37C5C">
        <w:rPr>
          <w:rFonts w:ascii="Sylfaen" w:hAnsi="Sylfaen"/>
          <w:b/>
          <w:lang w:val="ka-GE"/>
        </w:rPr>
        <w:t>შესყიდვების წარმომადგენელი</w:t>
      </w:r>
    </w:p>
    <w:p w14:paraId="5AC66DDF" w14:textId="77777777" w:rsidR="004D3679" w:rsidRPr="00E37C5C" w:rsidRDefault="004D3679" w:rsidP="00AD674B">
      <w:pPr>
        <w:spacing w:after="0" w:line="240" w:lineRule="auto"/>
        <w:jc w:val="both"/>
        <w:rPr>
          <w:rFonts w:ascii="Sylfaen" w:hAnsi="Sylfaen"/>
          <w:b/>
          <w:lang w:val="ka-GE"/>
        </w:rPr>
      </w:pPr>
    </w:p>
    <w:p w14:paraId="0971E63F" w14:textId="77777777" w:rsidR="00F827AD" w:rsidRPr="00615606" w:rsidRDefault="00F827AD" w:rsidP="00AD674B">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B947A8">
        <w:rPr>
          <w:rFonts w:ascii="Sylfaen" w:hAnsi="Sylfaen"/>
          <w:lang w:val="ka-GE"/>
        </w:rPr>
        <w:t>გიორგი არსენაშვილი</w:t>
      </w:r>
    </w:p>
    <w:p w14:paraId="719AB761" w14:textId="77777777" w:rsidR="00F827AD" w:rsidRPr="00E37C5C" w:rsidRDefault="0067333F" w:rsidP="00AD674B">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577A02CB" w14:textId="77777777" w:rsidR="00F827AD" w:rsidRPr="00615606" w:rsidRDefault="00F827AD" w:rsidP="00AD674B">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proofErr w:type="spellStart"/>
      <w:r w:rsidR="00B947A8">
        <w:rPr>
          <w:rFonts w:ascii="Sylfaen" w:hAnsi="Sylfaen"/>
        </w:rPr>
        <w:t>garsenashvili</w:t>
      </w:r>
      <w:proofErr w:type="spellEnd"/>
      <w:r w:rsidR="0028539D" w:rsidRPr="00615606">
        <w:rPr>
          <w:rFonts w:ascii="Sylfaen" w:hAnsi="Sylfaen"/>
          <w:lang w:val="ka-GE"/>
        </w:rPr>
        <w:t>@gwp.ge</w:t>
      </w:r>
    </w:p>
    <w:p w14:paraId="7EC9F7A4" w14:textId="77777777" w:rsidR="00F827AD" w:rsidRPr="00B947A8" w:rsidRDefault="00F827AD" w:rsidP="00AD674B">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00B947A8">
        <w:rPr>
          <w:rFonts w:ascii="Sylfaen" w:hAnsi="Sylfaen" w:cs="Arial"/>
          <w:lang w:val="ka-GE"/>
        </w:rPr>
        <w:t>599 29 98 01</w:t>
      </w:r>
    </w:p>
    <w:sectPr w:rsidR="00F827AD" w:rsidRPr="00B947A8" w:rsidSect="005111AB">
      <w:headerReference w:type="default" r:id="rId9"/>
      <w:footerReference w:type="default" r:id="rId10"/>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430CD" w14:textId="77777777" w:rsidR="00C177AF" w:rsidRDefault="00C177AF" w:rsidP="007902EA">
      <w:pPr>
        <w:spacing w:after="0" w:line="240" w:lineRule="auto"/>
      </w:pPr>
      <w:r>
        <w:separator/>
      </w:r>
    </w:p>
  </w:endnote>
  <w:endnote w:type="continuationSeparator" w:id="0">
    <w:p w14:paraId="3785D655" w14:textId="77777777" w:rsidR="00C177AF" w:rsidRDefault="00C177AF"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5CDFFF4D" w14:textId="497DF323" w:rsidR="004A3BD8" w:rsidRDefault="004A3BD8">
        <w:pPr>
          <w:pStyle w:val="Footer"/>
          <w:jc w:val="right"/>
        </w:pPr>
        <w:r>
          <w:fldChar w:fldCharType="begin"/>
        </w:r>
        <w:r>
          <w:instrText xml:space="preserve"> PAGE   \* MERGEFORMAT </w:instrText>
        </w:r>
        <w:r>
          <w:fldChar w:fldCharType="separate"/>
        </w:r>
        <w:r w:rsidR="00994034">
          <w:rPr>
            <w:noProof/>
          </w:rPr>
          <w:t>4</w:t>
        </w:r>
        <w:r>
          <w:rPr>
            <w:noProof/>
          </w:rPr>
          <w:fldChar w:fldCharType="end"/>
        </w:r>
      </w:p>
    </w:sdtContent>
  </w:sdt>
  <w:p w14:paraId="18520910"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050AB" w14:textId="77777777" w:rsidR="00C177AF" w:rsidRDefault="00C177AF" w:rsidP="007902EA">
      <w:pPr>
        <w:spacing w:after="0" w:line="240" w:lineRule="auto"/>
      </w:pPr>
      <w:r>
        <w:separator/>
      </w:r>
    </w:p>
  </w:footnote>
  <w:footnote w:type="continuationSeparator" w:id="0">
    <w:p w14:paraId="0698107F" w14:textId="77777777" w:rsidR="00C177AF" w:rsidRDefault="00C177AF"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6C321" w14:textId="77777777" w:rsidR="00FF3C87" w:rsidRDefault="00FF3C87" w:rsidP="00A74B75">
    <w:pPr>
      <w:spacing w:after="0" w:line="360" w:lineRule="auto"/>
      <w:jc w:val="right"/>
      <w:rPr>
        <w:rFonts w:ascii="Sylfaen" w:hAnsi="Sylfaen"/>
        <w:b/>
        <w:sz w:val="18"/>
        <w:szCs w:val="18"/>
        <w:lang w:val="ka-GE"/>
      </w:rPr>
    </w:pPr>
  </w:p>
  <w:p w14:paraId="5BE8CBF6"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9"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5"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6"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7"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48A516EC"/>
    <w:multiLevelType w:val="multilevel"/>
    <w:tmpl w:val="5C76A63E"/>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DD63DB7"/>
    <w:multiLevelType w:val="hybridMultilevel"/>
    <w:tmpl w:val="79E26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3"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2F6840"/>
    <w:multiLevelType w:val="hybridMultilevel"/>
    <w:tmpl w:val="65FAA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9"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1"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3"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5"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8"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9"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93836A1"/>
    <w:multiLevelType w:val="hybridMultilevel"/>
    <w:tmpl w:val="2236E9C6"/>
    <w:lvl w:ilvl="0" w:tplc="A928D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39"/>
  </w:num>
  <w:num w:numId="5">
    <w:abstractNumId w:val="15"/>
  </w:num>
  <w:num w:numId="6">
    <w:abstractNumId w:val="6"/>
  </w:num>
  <w:num w:numId="7">
    <w:abstractNumId w:val="5"/>
  </w:num>
  <w:num w:numId="8">
    <w:abstractNumId w:val="32"/>
  </w:num>
  <w:num w:numId="9">
    <w:abstractNumId w:val="36"/>
  </w:num>
  <w:num w:numId="10">
    <w:abstractNumId w:val="17"/>
  </w:num>
  <w:num w:numId="11">
    <w:abstractNumId w:val="9"/>
  </w:num>
  <w:num w:numId="12">
    <w:abstractNumId w:val="13"/>
  </w:num>
  <w:num w:numId="13">
    <w:abstractNumId w:val="28"/>
  </w:num>
  <w:num w:numId="14">
    <w:abstractNumId w:val="18"/>
  </w:num>
  <w:num w:numId="15">
    <w:abstractNumId w:val="11"/>
  </w:num>
  <w:num w:numId="16">
    <w:abstractNumId w:val="34"/>
  </w:num>
  <w:num w:numId="17">
    <w:abstractNumId w:val="26"/>
  </w:num>
  <w:num w:numId="18">
    <w:abstractNumId w:val="23"/>
  </w:num>
  <w:num w:numId="19">
    <w:abstractNumId w:val="8"/>
  </w:num>
  <w:num w:numId="20">
    <w:abstractNumId w:val="2"/>
  </w:num>
  <w:num w:numId="21">
    <w:abstractNumId w:val="38"/>
  </w:num>
  <w:num w:numId="22">
    <w:abstractNumId w:val="41"/>
  </w:num>
  <w:num w:numId="23">
    <w:abstractNumId w:val="14"/>
  </w:num>
  <w:num w:numId="24">
    <w:abstractNumId w:val="35"/>
  </w:num>
  <w:num w:numId="25">
    <w:abstractNumId w:val="10"/>
  </w:num>
  <w:num w:numId="26">
    <w:abstractNumId w:val="31"/>
  </w:num>
  <w:num w:numId="27">
    <w:abstractNumId w:val="4"/>
  </w:num>
  <w:num w:numId="28">
    <w:abstractNumId w:val="29"/>
  </w:num>
  <w:num w:numId="29">
    <w:abstractNumId w:val="27"/>
  </w:num>
  <w:num w:numId="30">
    <w:abstractNumId w:val="33"/>
  </w:num>
  <w:num w:numId="31">
    <w:abstractNumId w:val="37"/>
  </w:num>
  <w:num w:numId="32">
    <w:abstractNumId w:val="30"/>
  </w:num>
  <w:num w:numId="33">
    <w:abstractNumId w:val="12"/>
  </w:num>
  <w:num w:numId="34">
    <w:abstractNumId w:val="20"/>
  </w:num>
  <w:num w:numId="35">
    <w:abstractNumId w:val="22"/>
  </w:num>
  <w:num w:numId="36">
    <w:abstractNumId w:val="7"/>
  </w:num>
  <w:num w:numId="37">
    <w:abstractNumId w:val="3"/>
  </w:num>
  <w:num w:numId="38">
    <w:abstractNumId w:val="24"/>
  </w:num>
  <w:num w:numId="39">
    <w:abstractNumId w:val="25"/>
  </w:num>
  <w:num w:numId="40">
    <w:abstractNumId w:val="19"/>
  </w:num>
  <w:num w:numId="41">
    <w:abstractNumId w:val="40"/>
  </w:num>
  <w:num w:numId="4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0sDA2NzO1NDCzMLdU0lEKTi0uzszPAykwrAUAubZEzCwAAAA="/>
  </w:docVars>
  <w:rsids>
    <w:rsidRoot w:val="006E1729"/>
    <w:rsid w:val="00000015"/>
    <w:rsid w:val="00013DED"/>
    <w:rsid w:val="00014051"/>
    <w:rsid w:val="0001501D"/>
    <w:rsid w:val="00015E1B"/>
    <w:rsid w:val="000202A5"/>
    <w:rsid w:val="0002568F"/>
    <w:rsid w:val="00026B30"/>
    <w:rsid w:val="00027D70"/>
    <w:rsid w:val="000313D9"/>
    <w:rsid w:val="00031452"/>
    <w:rsid w:val="000353F8"/>
    <w:rsid w:val="00046082"/>
    <w:rsid w:val="0004786C"/>
    <w:rsid w:val="00051E54"/>
    <w:rsid w:val="00053EAB"/>
    <w:rsid w:val="0005435C"/>
    <w:rsid w:val="00055E1E"/>
    <w:rsid w:val="00056A31"/>
    <w:rsid w:val="00064AB9"/>
    <w:rsid w:val="0006542B"/>
    <w:rsid w:val="00081D42"/>
    <w:rsid w:val="000839D9"/>
    <w:rsid w:val="00090A8D"/>
    <w:rsid w:val="00092A77"/>
    <w:rsid w:val="00092E77"/>
    <w:rsid w:val="000974B9"/>
    <w:rsid w:val="000A0D72"/>
    <w:rsid w:val="000B1C85"/>
    <w:rsid w:val="000B1F3B"/>
    <w:rsid w:val="000B47A5"/>
    <w:rsid w:val="000B4C5E"/>
    <w:rsid w:val="000B5D0F"/>
    <w:rsid w:val="000C3223"/>
    <w:rsid w:val="000D05E0"/>
    <w:rsid w:val="000D5BB4"/>
    <w:rsid w:val="000D68A2"/>
    <w:rsid w:val="000E5617"/>
    <w:rsid w:val="000F03A0"/>
    <w:rsid w:val="000F0C2A"/>
    <w:rsid w:val="000F3872"/>
    <w:rsid w:val="000F4D71"/>
    <w:rsid w:val="000F63C5"/>
    <w:rsid w:val="00110CCE"/>
    <w:rsid w:val="00116D4F"/>
    <w:rsid w:val="00117164"/>
    <w:rsid w:val="00120724"/>
    <w:rsid w:val="00122148"/>
    <w:rsid w:val="001258A9"/>
    <w:rsid w:val="001271D9"/>
    <w:rsid w:val="00127F44"/>
    <w:rsid w:val="00131B75"/>
    <w:rsid w:val="00136124"/>
    <w:rsid w:val="00137719"/>
    <w:rsid w:val="0014156D"/>
    <w:rsid w:val="001433C2"/>
    <w:rsid w:val="001461E6"/>
    <w:rsid w:val="00153785"/>
    <w:rsid w:val="00156D6D"/>
    <w:rsid w:val="001575CA"/>
    <w:rsid w:val="00160DCD"/>
    <w:rsid w:val="00161677"/>
    <w:rsid w:val="00162053"/>
    <w:rsid w:val="00165000"/>
    <w:rsid w:val="00171C91"/>
    <w:rsid w:val="00172F99"/>
    <w:rsid w:val="001760C2"/>
    <w:rsid w:val="0017792E"/>
    <w:rsid w:val="0018464D"/>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1F3C73"/>
    <w:rsid w:val="00202451"/>
    <w:rsid w:val="002056E8"/>
    <w:rsid w:val="00207B93"/>
    <w:rsid w:val="00207CEA"/>
    <w:rsid w:val="0021119E"/>
    <w:rsid w:val="0021503D"/>
    <w:rsid w:val="00216B88"/>
    <w:rsid w:val="002234CB"/>
    <w:rsid w:val="002319CA"/>
    <w:rsid w:val="002372DD"/>
    <w:rsid w:val="00237416"/>
    <w:rsid w:val="00240D77"/>
    <w:rsid w:val="00241768"/>
    <w:rsid w:val="002422D6"/>
    <w:rsid w:val="002468A9"/>
    <w:rsid w:val="0025658B"/>
    <w:rsid w:val="002568CE"/>
    <w:rsid w:val="00257828"/>
    <w:rsid w:val="00257F36"/>
    <w:rsid w:val="00266CA0"/>
    <w:rsid w:val="00267D3F"/>
    <w:rsid w:val="00270BF2"/>
    <w:rsid w:val="00275958"/>
    <w:rsid w:val="00276895"/>
    <w:rsid w:val="00276F7A"/>
    <w:rsid w:val="002778A0"/>
    <w:rsid w:val="00277B37"/>
    <w:rsid w:val="002803E8"/>
    <w:rsid w:val="00282D14"/>
    <w:rsid w:val="0028539D"/>
    <w:rsid w:val="0029272A"/>
    <w:rsid w:val="002A4E62"/>
    <w:rsid w:val="002A60C4"/>
    <w:rsid w:val="002B6F69"/>
    <w:rsid w:val="002C066E"/>
    <w:rsid w:val="002C21C7"/>
    <w:rsid w:val="002C42C6"/>
    <w:rsid w:val="002C6957"/>
    <w:rsid w:val="002D06EE"/>
    <w:rsid w:val="002D1E74"/>
    <w:rsid w:val="002D2F27"/>
    <w:rsid w:val="002D611B"/>
    <w:rsid w:val="002E0D1E"/>
    <w:rsid w:val="002E0E5E"/>
    <w:rsid w:val="002F5D85"/>
    <w:rsid w:val="003011B3"/>
    <w:rsid w:val="00302948"/>
    <w:rsid w:val="00303697"/>
    <w:rsid w:val="00313C1A"/>
    <w:rsid w:val="00315CBE"/>
    <w:rsid w:val="0031653E"/>
    <w:rsid w:val="00316C88"/>
    <w:rsid w:val="00320435"/>
    <w:rsid w:val="00320878"/>
    <w:rsid w:val="0033101C"/>
    <w:rsid w:val="00333692"/>
    <w:rsid w:val="0033397E"/>
    <w:rsid w:val="00340952"/>
    <w:rsid w:val="00340CC3"/>
    <w:rsid w:val="00356613"/>
    <w:rsid w:val="00357317"/>
    <w:rsid w:val="003573F4"/>
    <w:rsid w:val="003657A5"/>
    <w:rsid w:val="00370DC1"/>
    <w:rsid w:val="00377D43"/>
    <w:rsid w:val="00385373"/>
    <w:rsid w:val="003859BA"/>
    <w:rsid w:val="00387591"/>
    <w:rsid w:val="00387AB5"/>
    <w:rsid w:val="00391AB5"/>
    <w:rsid w:val="003A029B"/>
    <w:rsid w:val="003A352D"/>
    <w:rsid w:val="003A4DAA"/>
    <w:rsid w:val="003A5D91"/>
    <w:rsid w:val="003A6673"/>
    <w:rsid w:val="003B460D"/>
    <w:rsid w:val="003B5A5E"/>
    <w:rsid w:val="003C568B"/>
    <w:rsid w:val="003C6F22"/>
    <w:rsid w:val="003D6473"/>
    <w:rsid w:val="003D7C07"/>
    <w:rsid w:val="003E15FA"/>
    <w:rsid w:val="003F370C"/>
    <w:rsid w:val="003F47C3"/>
    <w:rsid w:val="003F5521"/>
    <w:rsid w:val="003F699A"/>
    <w:rsid w:val="004040A3"/>
    <w:rsid w:val="0040587B"/>
    <w:rsid w:val="00410EC6"/>
    <w:rsid w:val="0041258C"/>
    <w:rsid w:val="004147A6"/>
    <w:rsid w:val="004272D2"/>
    <w:rsid w:val="00430AF7"/>
    <w:rsid w:val="00431665"/>
    <w:rsid w:val="00431B3C"/>
    <w:rsid w:val="004375BF"/>
    <w:rsid w:val="00440A96"/>
    <w:rsid w:val="00442F86"/>
    <w:rsid w:val="004446E6"/>
    <w:rsid w:val="00446516"/>
    <w:rsid w:val="00447902"/>
    <w:rsid w:val="00452128"/>
    <w:rsid w:val="004533A4"/>
    <w:rsid w:val="00456037"/>
    <w:rsid w:val="00456541"/>
    <w:rsid w:val="00457067"/>
    <w:rsid w:val="00462CA0"/>
    <w:rsid w:val="0046501B"/>
    <w:rsid w:val="004717AB"/>
    <w:rsid w:val="00483B17"/>
    <w:rsid w:val="00485625"/>
    <w:rsid w:val="00485700"/>
    <w:rsid w:val="0048659C"/>
    <w:rsid w:val="00495EFE"/>
    <w:rsid w:val="00497393"/>
    <w:rsid w:val="004A2547"/>
    <w:rsid w:val="004A3BD8"/>
    <w:rsid w:val="004A4BC7"/>
    <w:rsid w:val="004A58A6"/>
    <w:rsid w:val="004A6113"/>
    <w:rsid w:val="004A66FB"/>
    <w:rsid w:val="004A7C56"/>
    <w:rsid w:val="004B09C9"/>
    <w:rsid w:val="004B0C7B"/>
    <w:rsid w:val="004B7339"/>
    <w:rsid w:val="004B771B"/>
    <w:rsid w:val="004C1132"/>
    <w:rsid w:val="004C1E0D"/>
    <w:rsid w:val="004C49E2"/>
    <w:rsid w:val="004D3679"/>
    <w:rsid w:val="004D3D1C"/>
    <w:rsid w:val="004D747F"/>
    <w:rsid w:val="004E27E0"/>
    <w:rsid w:val="005073D6"/>
    <w:rsid w:val="005111AB"/>
    <w:rsid w:val="00515452"/>
    <w:rsid w:val="0052656B"/>
    <w:rsid w:val="00536345"/>
    <w:rsid w:val="00540038"/>
    <w:rsid w:val="00544856"/>
    <w:rsid w:val="005553C3"/>
    <w:rsid w:val="00564625"/>
    <w:rsid w:val="00567ACA"/>
    <w:rsid w:val="0057474B"/>
    <w:rsid w:val="00575D3E"/>
    <w:rsid w:val="00580531"/>
    <w:rsid w:val="005832A4"/>
    <w:rsid w:val="00583B48"/>
    <w:rsid w:val="00586056"/>
    <w:rsid w:val="00586C84"/>
    <w:rsid w:val="00595E4B"/>
    <w:rsid w:val="005A0827"/>
    <w:rsid w:val="005A7BA2"/>
    <w:rsid w:val="005B1472"/>
    <w:rsid w:val="005B44A2"/>
    <w:rsid w:val="005B5DE5"/>
    <w:rsid w:val="005C0722"/>
    <w:rsid w:val="005C14A4"/>
    <w:rsid w:val="005C2756"/>
    <w:rsid w:val="005C322C"/>
    <w:rsid w:val="005C66E4"/>
    <w:rsid w:val="005D3B83"/>
    <w:rsid w:val="005D7073"/>
    <w:rsid w:val="005D77D5"/>
    <w:rsid w:val="005E05B1"/>
    <w:rsid w:val="005E130F"/>
    <w:rsid w:val="005E2A09"/>
    <w:rsid w:val="005F3357"/>
    <w:rsid w:val="00610FC8"/>
    <w:rsid w:val="00611F10"/>
    <w:rsid w:val="006122A0"/>
    <w:rsid w:val="00615606"/>
    <w:rsid w:val="00615BD2"/>
    <w:rsid w:val="00616DE3"/>
    <w:rsid w:val="00632910"/>
    <w:rsid w:val="00633210"/>
    <w:rsid w:val="00634B58"/>
    <w:rsid w:val="006447A4"/>
    <w:rsid w:val="00661B3E"/>
    <w:rsid w:val="006649B1"/>
    <w:rsid w:val="00665219"/>
    <w:rsid w:val="00665C42"/>
    <w:rsid w:val="00667B1F"/>
    <w:rsid w:val="00670B37"/>
    <w:rsid w:val="00672553"/>
    <w:rsid w:val="0067333F"/>
    <w:rsid w:val="00674470"/>
    <w:rsid w:val="0067481E"/>
    <w:rsid w:val="00674F71"/>
    <w:rsid w:val="00680844"/>
    <w:rsid w:val="00681B23"/>
    <w:rsid w:val="00685BD0"/>
    <w:rsid w:val="00692B13"/>
    <w:rsid w:val="0069500B"/>
    <w:rsid w:val="006A256D"/>
    <w:rsid w:val="006A3D31"/>
    <w:rsid w:val="006A7B28"/>
    <w:rsid w:val="006B781E"/>
    <w:rsid w:val="006C1436"/>
    <w:rsid w:val="006C2D94"/>
    <w:rsid w:val="006C7D3F"/>
    <w:rsid w:val="006C7E00"/>
    <w:rsid w:val="006D054A"/>
    <w:rsid w:val="006E119F"/>
    <w:rsid w:val="006E1729"/>
    <w:rsid w:val="006E77DD"/>
    <w:rsid w:val="006F056F"/>
    <w:rsid w:val="006F25BD"/>
    <w:rsid w:val="006F2EC3"/>
    <w:rsid w:val="006F3C44"/>
    <w:rsid w:val="006F7D8B"/>
    <w:rsid w:val="00711C86"/>
    <w:rsid w:val="0071292D"/>
    <w:rsid w:val="00712E16"/>
    <w:rsid w:val="00713EFC"/>
    <w:rsid w:val="007146D2"/>
    <w:rsid w:val="007151B6"/>
    <w:rsid w:val="00715A5D"/>
    <w:rsid w:val="007160ED"/>
    <w:rsid w:val="00717D5F"/>
    <w:rsid w:val="007309AA"/>
    <w:rsid w:val="00734570"/>
    <w:rsid w:val="00735828"/>
    <w:rsid w:val="00755E62"/>
    <w:rsid w:val="00763207"/>
    <w:rsid w:val="00764A65"/>
    <w:rsid w:val="00772078"/>
    <w:rsid w:val="00774D81"/>
    <w:rsid w:val="007778CE"/>
    <w:rsid w:val="007902EA"/>
    <w:rsid w:val="0079252D"/>
    <w:rsid w:val="00794191"/>
    <w:rsid w:val="00796BF5"/>
    <w:rsid w:val="007A28C4"/>
    <w:rsid w:val="007A4B6C"/>
    <w:rsid w:val="007A6E1A"/>
    <w:rsid w:val="007A7424"/>
    <w:rsid w:val="007B4C58"/>
    <w:rsid w:val="007B7D53"/>
    <w:rsid w:val="007C482E"/>
    <w:rsid w:val="007C4D48"/>
    <w:rsid w:val="007D3F97"/>
    <w:rsid w:val="007D73CE"/>
    <w:rsid w:val="007E0304"/>
    <w:rsid w:val="007E1E28"/>
    <w:rsid w:val="007E6397"/>
    <w:rsid w:val="007F1D40"/>
    <w:rsid w:val="007F3AA0"/>
    <w:rsid w:val="007F4F2B"/>
    <w:rsid w:val="007F7ADB"/>
    <w:rsid w:val="007F7D24"/>
    <w:rsid w:val="0080122F"/>
    <w:rsid w:val="00810DD4"/>
    <w:rsid w:val="0081634F"/>
    <w:rsid w:val="008246F4"/>
    <w:rsid w:val="00824EDA"/>
    <w:rsid w:val="00833770"/>
    <w:rsid w:val="0083614B"/>
    <w:rsid w:val="008367AE"/>
    <w:rsid w:val="008374C0"/>
    <w:rsid w:val="008401B6"/>
    <w:rsid w:val="008421EC"/>
    <w:rsid w:val="00843972"/>
    <w:rsid w:val="008473E6"/>
    <w:rsid w:val="008647CD"/>
    <w:rsid w:val="0086608E"/>
    <w:rsid w:val="00867825"/>
    <w:rsid w:val="008751D7"/>
    <w:rsid w:val="00875254"/>
    <w:rsid w:val="008767C9"/>
    <w:rsid w:val="00876B2D"/>
    <w:rsid w:val="00876B9D"/>
    <w:rsid w:val="00880B2C"/>
    <w:rsid w:val="0088287D"/>
    <w:rsid w:val="00890026"/>
    <w:rsid w:val="008918CD"/>
    <w:rsid w:val="00894C67"/>
    <w:rsid w:val="00896274"/>
    <w:rsid w:val="00896E17"/>
    <w:rsid w:val="008978B9"/>
    <w:rsid w:val="008A4C9C"/>
    <w:rsid w:val="008A5094"/>
    <w:rsid w:val="008A673F"/>
    <w:rsid w:val="008B04EA"/>
    <w:rsid w:val="008B31FD"/>
    <w:rsid w:val="008B67F1"/>
    <w:rsid w:val="008C04FA"/>
    <w:rsid w:val="008C0A74"/>
    <w:rsid w:val="008C35CC"/>
    <w:rsid w:val="008D04C5"/>
    <w:rsid w:val="008D1A80"/>
    <w:rsid w:val="008E16DA"/>
    <w:rsid w:val="008E297F"/>
    <w:rsid w:val="008E3D20"/>
    <w:rsid w:val="008E55E0"/>
    <w:rsid w:val="008F419D"/>
    <w:rsid w:val="00900221"/>
    <w:rsid w:val="0090279D"/>
    <w:rsid w:val="009038DC"/>
    <w:rsid w:val="00904044"/>
    <w:rsid w:val="00913646"/>
    <w:rsid w:val="00922889"/>
    <w:rsid w:val="00925DC2"/>
    <w:rsid w:val="009261B9"/>
    <w:rsid w:val="00931570"/>
    <w:rsid w:val="00931A9A"/>
    <w:rsid w:val="00940D2A"/>
    <w:rsid w:val="00950D10"/>
    <w:rsid w:val="00954423"/>
    <w:rsid w:val="00954527"/>
    <w:rsid w:val="009567A7"/>
    <w:rsid w:val="00957E8C"/>
    <w:rsid w:val="009621F5"/>
    <w:rsid w:val="009804B1"/>
    <w:rsid w:val="009815C7"/>
    <w:rsid w:val="00984DA8"/>
    <w:rsid w:val="00985307"/>
    <w:rsid w:val="00990CA7"/>
    <w:rsid w:val="0099130F"/>
    <w:rsid w:val="00993D47"/>
    <w:rsid w:val="00994034"/>
    <w:rsid w:val="0099429F"/>
    <w:rsid w:val="00997CB4"/>
    <w:rsid w:val="009A2E6F"/>
    <w:rsid w:val="009A2F37"/>
    <w:rsid w:val="009A7535"/>
    <w:rsid w:val="009B2D61"/>
    <w:rsid w:val="009B31C6"/>
    <w:rsid w:val="009C5EE2"/>
    <w:rsid w:val="009C7B5B"/>
    <w:rsid w:val="009C7E4E"/>
    <w:rsid w:val="009D07D1"/>
    <w:rsid w:val="009D0C18"/>
    <w:rsid w:val="009D1896"/>
    <w:rsid w:val="009D5234"/>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1CCE"/>
    <w:rsid w:val="00A46D11"/>
    <w:rsid w:val="00A478F8"/>
    <w:rsid w:val="00A50438"/>
    <w:rsid w:val="00A53CF0"/>
    <w:rsid w:val="00A55463"/>
    <w:rsid w:val="00A5597B"/>
    <w:rsid w:val="00A5620B"/>
    <w:rsid w:val="00A61028"/>
    <w:rsid w:val="00A62AC7"/>
    <w:rsid w:val="00A63C87"/>
    <w:rsid w:val="00A71E0B"/>
    <w:rsid w:val="00A74B75"/>
    <w:rsid w:val="00A804C4"/>
    <w:rsid w:val="00A847D4"/>
    <w:rsid w:val="00A935AC"/>
    <w:rsid w:val="00A9470F"/>
    <w:rsid w:val="00A96330"/>
    <w:rsid w:val="00A96B44"/>
    <w:rsid w:val="00AA19E9"/>
    <w:rsid w:val="00AA2ABB"/>
    <w:rsid w:val="00AA511B"/>
    <w:rsid w:val="00AB6F7C"/>
    <w:rsid w:val="00AC32F5"/>
    <w:rsid w:val="00AC394F"/>
    <w:rsid w:val="00AC494C"/>
    <w:rsid w:val="00AD674B"/>
    <w:rsid w:val="00AD71C5"/>
    <w:rsid w:val="00AE2657"/>
    <w:rsid w:val="00AE4033"/>
    <w:rsid w:val="00AE59A7"/>
    <w:rsid w:val="00AE6EE6"/>
    <w:rsid w:val="00AE77E5"/>
    <w:rsid w:val="00AE7884"/>
    <w:rsid w:val="00AF3742"/>
    <w:rsid w:val="00AF3CEB"/>
    <w:rsid w:val="00AF56A2"/>
    <w:rsid w:val="00AF6D9B"/>
    <w:rsid w:val="00AF7DC3"/>
    <w:rsid w:val="00B01F95"/>
    <w:rsid w:val="00B04164"/>
    <w:rsid w:val="00B049C5"/>
    <w:rsid w:val="00B04BAA"/>
    <w:rsid w:val="00B07BFB"/>
    <w:rsid w:val="00B110A0"/>
    <w:rsid w:val="00B11405"/>
    <w:rsid w:val="00B11F93"/>
    <w:rsid w:val="00B11FA9"/>
    <w:rsid w:val="00B137F3"/>
    <w:rsid w:val="00B156A3"/>
    <w:rsid w:val="00B23313"/>
    <w:rsid w:val="00B30838"/>
    <w:rsid w:val="00B308B5"/>
    <w:rsid w:val="00B31783"/>
    <w:rsid w:val="00B35065"/>
    <w:rsid w:val="00B350AF"/>
    <w:rsid w:val="00B42689"/>
    <w:rsid w:val="00B47896"/>
    <w:rsid w:val="00B47D4C"/>
    <w:rsid w:val="00B5249E"/>
    <w:rsid w:val="00B5452A"/>
    <w:rsid w:val="00B56244"/>
    <w:rsid w:val="00B616CF"/>
    <w:rsid w:val="00B62EB8"/>
    <w:rsid w:val="00B66D0D"/>
    <w:rsid w:val="00B67EB3"/>
    <w:rsid w:val="00B806AE"/>
    <w:rsid w:val="00B823D3"/>
    <w:rsid w:val="00B830F8"/>
    <w:rsid w:val="00B84106"/>
    <w:rsid w:val="00B92B05"/>
    <w:rsid w:val="00B942E0"/>
    <w:rsid w:val="00B947A8"/>
    <w:rsid w:val="00B94AB0"/>
    <w:rsid w:val="00B97F4F"/>
    <w:rsid w:val="00BB0F01"/>
    <w:rsid w:val="00BC364F"/>
    <w:rsid w:val="00BC4C63"/>
    <w:rsid w:val="00BD74F8"/>
    <w:rsid w:val="00BE0965"/>
    <w:rsid w:val="00BE187B"/>
    <w:rsid w:val="00BE1A34"/>
    <w:rsid w:val="00BE1F06"/>
    <w:rsid w:val="00BE3060"/>
    <w:rsid w:val="00BE4678"/>
    <w:rsid w:val="00BE7B8C"/>
    <w:rsid w:val="00BF28A0"/>
    <w:rsid w:val="00BF5EFE"/>
    <w:rsid w:val="00C01CD2"/>
    <w:rsid w:val="00C021B6"/>
    <w:rsid w:val="00C06F22"/>
    <w:rsid w:val="00C12270"/>
    <w:rsid w:val="00C12ABD"/>
    <w:rsid w:val="00C14986"/>
    <w:rsid w:val="00C14D7A"/>
    <w:rsid w:val="00C177AF"/>
    <w:rsid w:val="00C27890"/>
    <w:rsid w:val="00C33D82"/>
    <w:rsid w:val="00C40C8C"/>
    <w:rsid w:val="00C41C03"/>
    <w:rsid w:val="00C42477"/>
    <w:rsid w:val="00C55BCF"/>
    <w:rsid w:val="00C565E7"/>
    <w:rsid w:val="00C6727F"/>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6FDF"/>
    <w:rsid w:val="00CF7A57"/>
    <w:rsid w:val="00D01EFB"/>
    <w:rsid w:val="00D02031"/>
    <w:rsid w:val="00D07328"/>
    <w:rsid w:val="00D1186B"/>
    <w:rsid w:val="00D11BA2"/>
    <w:rsid w:val="00D11CAA"/>
    <w:rsid w:val="00D13C42"/>
    <w:rsid w:val="00D150F5"/>
    <w:rsid w:val="00D16A7A"/>
    <w:rsid w:val="00D20CC6"/>
    <w:rsid w:val="00D2709F"/>
    <w:rsid w:val="00D30223"/>
    <w:rsid w:val="00D32A75"/>
    <w:rsid w:val="00D32AB0"/>
    <w:rsid w:val="00D3468A"/>
    <w:rsid w:val="00D374EE"/>
    <w:rsid w:val="00D43A2F"/>
    <w:rsid w:val="00D50ACF"/>
    <w:rsid w:val="00D513C2"/>
    <w:rsid w:val="00D51D10"/>
    <w:rsid w:val="00D527CB"/>
    <w:rsid w:val="00D54A6E"/>
    <w:rsid w:val="00D557E5"/>
    <w:rsid w:val="00D55C6F"/>
    <w:rsid w:val="00D5623D"/>
    <w:rsid w:val="00D57017"/>
    <w:rsid w:val="00D624C5"/>
    <w:rsid w:val="00D663A7"/>
    <w:rsid w:val="00D80CDB"/>
    <w:rsid w:val="00D81BD7"/>
    <w:rsid w:val="00D8245F"/>
    <w:rsid w:val="00D91463"/>
    <w:rsid w:val="00D95150"/>
    <w:rsid w:val="00D959AB"/>
    <w:rsid w:val="00D95A0F"/>
    <w:rsid w:val="00D96566"/>
    <w:rsid w:val="00DA4009"/>
    <w:rsid w:val="00DA5376"/>
    <w:rsid w:val="00DB238E"/>
    <w:rsid w:val="00DB394F"/>
    <w:rsid w:val="00DB3C23"/>
    <w:rsid w:val="00DB4255"/>
    <w:rsid w:val="00DB4D6B"/>
    <w:rsid w:val="00DB77E8"/>
    <w:rsid w:val="00DC0686"/>
    <w:rsid w:val="00DC2AA1"/>
    <w:rsid w:val="00DC4440"/>
    <w:rsid w:val="00DC454F"/>
    <w:rsid w:val="00DC60BF"/>
    <w:rsid w:val="00DC6664"/>
    <w:rsid w:val="00DD1F94"/>
    <w:rsid w:val="00DD1FDF"/>
    <w:rsid w:val="00DE5016"/>
    <w:rsid w:val="00DF0E2A"/>
    <w:rsid w:val="00DF5F26"/>
    <w:rsid w:val="00E00D0C"/>
    <w:rsid w:val="00E123C2"/>
    <w:rsid w:val="00E14853"/>
    <w:rsid w:val="00E2134C"/>
    <w:rsid w:val="00E25748"/>
    <w:rsid w:val="00E262FC"/>
    <w:rsid w:val="00E272FF"/>
    <w:rsid w:val="00E3022B"/>
    <w:rsid w:val="00E33A8F"/>
    <w:rsid w:val="00E345A3"/>
    <w:rsid w:val="00E34C69"/>
    <w:rsid w:val="00E37C5C"/>
    <w:rsid w:val="00E4143A"/>
    <w:rsid w:val="00E42B0C"/>
    <w:rsid w:val="00E45E7B"/>
    <w:rsid w:val="00E45EB8"/>
    <w:rsid w:val="00E46395"/>
    <w:rsid w:val="00E46922"/>
    <w:rsid w:val="00E5014E"/>
    <w:rsid w:val="00E54795"/>
    <w:rsid w:val="00E57F10"/>
    <w:rsid w:val="00E623F7"/>
    <w:rsid w:val="00E6248F"/>
    <w:rsid w:val="00E65074"/>
    <w:rsid w:val="00E6523B"/>
    <w:rsid w:val="00E6581D"/>
    <w:rsid w:val="00E65C32"/>
    <w:rsid w:val="00E66A3D"/>
    <w:rsid w:val="00E711C6"/>
    <w:rsid w:val="00E751A2"/>
    <w:rsid w:val="00E76057"/>
    <w:rsid w:val="00E8201E"/>
    <w:rsid w:val="00E90A78"/>
    <w:rsid w:val="00E91201"/>
    <w:rsid w:val="00E94223"/>
    <w:rsid w:val="00E94ED1"/>
    <w:rsid w:val="00E95292"/>
    <w:rsid w:val="00EA22AE"/>
    <w:rsid w:val="00EA344B"/>
    <w:rsid w:val="00EB217E"/>
    <w:rsid w:val="00EB505F"/>
    <w:rsid w:val="00EC2046"/>
    <w:rsid w:val="00EC451F"/>
    <w:rsid w:val="00EC6CDC"/>
    <w:rsid w:val="00ED0FC0"/>
    <w:rsid w:val="00EF34FE"/>
    <w:rsid w:val="00EF7F05"/>
    <w:rsid w:val="00F0075A"/>
    <w:rsid w:val="00F0297E"/>
    <w:rsid w:val="00F0659D"/>
    <w:rsid w:val="00F069C7"/>
    <w:rsid w:val="00F115A1"/>
    <w:rsid w:val="00F14024"/>
    <w:rsid w:val="00F17B32"/>
    <w:rsid w:val="00F20E56"/>
    <w:rsid w:val="00F21722"/>
    <w:rsid w:val="00F22126"/>
    <w:rsid w:val="00F22E5C"/>
    <w:rsid w:val="00F266F8"/>
    <w:rsid w:val="00F27A96"/>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A3BFD"/>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E2CB96"/>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34399767">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CF4AC-2C08-4F42-975E-6F4F7F33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4</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Giorgi Arsenashvili</cp:lastModifiedBy>
  <cp:revision>64</cp:revision>
  <cp:lastPrinted>2015-07-27T06:36:00Z</cp:lastPrinted>
  <dcterms:created xsi:type="dcterms:W3CDTF">2020-08-19T13:26:00Z</dcterms:created>
  <dcterms:modified xsi:type="dcterms:W3CDTF">2022-10-26T08:21:00Z</dcterms:modified>
</cp:coreProperties>
</file>